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5FC" w:rsidRPr="00A331CB" w:rsidRDefault="008545FC">
      <w:pPr>
        <w:rPr>
          <w:rFonts w:ascii="Carlsberg Sans Light" w:hAnsi="Carlsberg Sans Light"/>
          <w:sz w:val="20"/>
          <w:szCs w:val="20"/>
        </w:rPr>
      </w:pPr>
    </w:p>
    <w:p w:rsidR="008545FC" w:rsidRPr="00A331CB" w:rsidRDefault="008545FC" w:rsidP="008545FC">
      <w:pPr>
        <w:spacing w:line="360" w:lineRule="auto"/>
        <w:jc w:val="right"/>
        <w:rPr>
          <w:rFonts w:ascii="Carlsberg Sans Light" w:hAnsi="Carlsberg Sans Light" w:cs="Calibri"/>
          <w:b/>
          <w:sz w:val="20"/>
          <w:szCs w:val="20"/>
        </w:rPr>
      </w:pPr>
      <w:r w:rsidRPr="00A331CB">
        <w:rPr>
          <w:rFonts w:ascii="Carlsberg Sans Light" w:hAnsi="Carlsberg Sans Light"/>
        </w:rPr>
        <w:object w:dxaOrig="1918" w:dyaOrig="1107" w14:anchorId="0C992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55pt;height:29.95pt" o:ole="" o:allowoverlap="f">
            <v:imagedata r:id="rId9" o:title=""/>
          </v:shape>
          <o:OLEObject Type="Embed" ProgID="Visio.Drawing.11" ShapeID="_x0000_i1025" DrawAspect="Content" ObjectID="_1631366350" r:id="rId10"/>
        </w:object>
      </w:r>
      <w:r w:rsidRPr="00A331CB">
        <w:rPr>
          <w:rFonts w:ascii="Carlsberg Sans Light" w:hAnsi="Carlsberg Sans Light" w:cs="Calibri"/>
          <w:b/>
          <w:sz w:val="20"/>
          <w:szCs w:val="20"/>
        </w:rPr>
        <w:t xml:space="preserve">                                                                                                          </w:t>
      </w:r>
    </w:p>
    <w:p w:rsidR="008545FC" w:rsidRPr="00A331CB" w:rsidRDefault="008545FC" w:rsidP="008545FC">
      <w:pPr>
        <w:spacing w:line="360" w:lineRule="auto"/>
        <w:jc w:val="center"/>
        <w:rPr>
          <w:rFonts w:ascii="Carlsberg Sans Light" w:hAnsi="Carlsberg Sans Light" w:cs="Calibri"/>
          <w:b/>
          <w:sz w:val="20"/>
          <w:szCs w:val="20"/>
        </w:rPr>
      </w:pPr>
      <w:r w:rsidRPr="00A331CB">
        <w:rPr>
          <w:rFonts w:ascii="Carlsberg Sans Light" w:hAnsi="Carlsberg Sans Light" w:cs="Calibri"/>
          <w:b/>
          <w:sz w:val="20"/>
          <w:szCs w:val="20"/>
          <w:lang w:val="uk-UA"/>
        </w:rPr>
        <w:t>Запрошення на участь у</w:t>
      </w:r>
      <w:r w:rsidRPr="00A331CB">
        <w:rPr>
          <w:rFonts w:ascii="Carlsberg Sans Light" w:hAnsi="Carlsberg Sans Light" w:cs="Calibri"/>
          <w:b/>
          <w:sz w:val="20"/>
          <w:szCs w:val="20"/>
        </w:rPr>
        <w:t xml:space="preserve"> </w:t>
      </w:r>
      <w:proofErr w:type="spellStart"/>
      <w:r w:rsidRPr="00A331CB">
        <w:rPr>
          <w:rFonts w:ascii="Carlsberg Sans Light" w:hAnsi="Carlsberg Sans Light" w:cs="Calibri"/>
          <w:b/>
          <w:sz w:val="20"/>
          <w:szCs w:val="20"/>
        </w:rPr>
        <w:t>тендері</w:t>
      </w:r>
      <w:proofErr w:type="spellEnd"/>
    </w:p>
    <w:p w:rsidR="008545FC" w:rsidRPr="00A331CB" w:rsidRDefault="008545FC" w:rsidP="008545FC">
      <w:pPr>
        <w:spacing w:line="360" w:lineRule="auto"/>
        <w:jc w:val="center"/>
        <w:rPr>
          <w:rFonts w:ascii="Carlsberg Sans Light" w:hAnsi="Carlsberg Sans Light" w:cs="Calibri"/>
          <w:b/>
          <w:sz w:val="20"/>
          <w:szCs w:val="20"/>
        </w:rPr>
      </w:pPr>
      <w:r w:rsidRPr="00A331CB">
        <w:rPr>
          <w:rFonts w:ascii="Carlsberg Sans Light" w:hAnsi="Carlsberg Sans Light" w:cs="Calibri"/>
          <w:b/>
          <w:sz w:val="20"/>
          <w:szCs w:val="20"/>
        </w:rPr>
        <w:t xml:space="preserve">з </w:t>
      </w:r>
      <w:proofErr w:type="spellStart"/>
      <w:r w:rsidRPr="00A331CB">
        <w:rPr>
          <w:rFonts w:ascii="Carlsberg Sans Light" w:hAnsi="Carlsberg Sans Light" w:cs="Calibri"/>
          <w:b/>
          <w:sz w:val="20"/>
          <w:szCs w:val="20"/>
        </w:rPr>
        <w:t>в</w:t>
      </w:r>
      <w:r w:rsidR="00BD2465">
        <w:rPr>
          <w:rFonts w:ascii="Carlsberg Sans Light" w:hAnsi="Carlsberg Sans Light" w:cs="Calibri"/>
          <w:b/>
          <w:sz w:val="20"/>
          <w:szCs w:val="20"/>
        </w:rPr>
        <w:t>ибору</w:t>
      </w:r>
      <w:proofErr w:type="spellEnd"/>
      <w:r w:rsidR="00BD2465">
        <w:rPr>
          <w:rFonts w:ascii="Carlsberg Sans Light" w:hAnsi="Carlsberg Sans Light" w:cs="Calibri"/>
          <w:b/>
          <w:sz w:val="20"/>
          <w:szCs w:val="20"/>
        </w:rPr>
        <w:t xml:space="preserve"> </w:t>
      </w:r>
      <w:proofErr w:type="spellStart"/>
      <w:r w:rsidR="00BD2465">
        <w:rPr>
          <w:rFonts w:ascii="Carlsberg Sans Light" w:hAnsi="Carlsberg Sans Light" w:cs="Calibri"/>
          <w:b/>
          <w:sz w:val="20"/>
          <w:szCs w:val="20"/>
        </w:rPr>
        <w:t>контрагентів</w:t>
      </w:r>
      <w:proofErr w:type="spellEnd"/>
      <w:r w:rsidR="00BD2465">
        <w:rPr>
          <w:rFonts w:ascii="Carlsberg Sans Light" w:hAnsi="Carlsberg Sans Light" w:cs="Calibri"/>
          <w:b/>
          <w:sz w:val="20"/>
          <w:szCs w:val="20"/>
        </w:rPr>
        <w:t xml:space="preserve"> </w:t>
      </w:r>
      <w:proofErr w:type="spellStart"/>
      <w:r w:rsidR="00BD2465">
        <w:rPr>
          <w:rFonts w:ascii="Carlsberg Sans Light" w:hAnsi="Carlsberg Sans Light" w:cs="Calibri"/>
          <w:b/>
          <w:sz w:val="20"/>
          <w:szCs w:val="20"/>
        </w:rPr>
        <w:t>від</w:t>
      </w:r>
      <w:proofErr w:type="spellEnd"/>
      <w:r w:rsidR="00BD2465">
        <w:rPr>
          <w:rFonts w:ascii="Carlsberg Sans Light" w:hAnsi="Carlsberg Sans Light" w:cs="Calibri"/>
          <w:b/>
          <w:sz w:val="20"/>
          <w:szCs w:val="20"/>
        </w:rPr>
        <w:t xml:space="preserve"> 30.09.2019 року</w:t>
      </w:r>
    </w:p>
    <w:p w:rsidR="008545FC" w:rsidRPr="00A331CB" w:rsidRDefault="008545FC" w:rsidP="008545FC">
      <w:pPr>
        <w:spacing w:line="360" w:lineRule="auto"/>
        <w:jc w:val="center"/>
        <w:rPr>
          <w:rFonts w:ascii="Carlsberg Sans Light" w:hAnsi="Carlsberg Sans Light" w:cs="Calibri"/>
          <w:b/>
          <w:sz w:val="20"/>
          <w:szCs w:val="20"/>
        </w:rPr>
      </w:pPr>
      <w:r w:rsidRPr="00A331CB">
        <w:rPr>
          <w:rFonts w:ascii="Carlsberg Sans Light" w:hAnsi="Carlsberg Sans Light" w:cs="Calibri"/>
          <w:b/>
          <w:sz w:val="20"/>
          <w:szCs w:val="20"/>
        </w:rPr>
        <w:t xml:space="preserve">для </w:t>
      </w:r>
      <w:r w:rsidRPr="00A331CB">
        <w:rPr>
          <w:rFonts w:ascii="Carlsberg Sans Light" w:hAnsi="Carlsberg Sans Light" w:cs="Calibri"/>
          <w:b/>
          <w:sz w:val="20"/>
          <w:szCs w:val="20"/>
          <w:lang w:val="uk-UA"/>
        </w:rPr>
        <w:t>підприємств</w:t>
      </w:r>
      <w:r w:rsidRPr="00A331CB">
        <w:rPr>
          <w:rFonts w:ascii="Carlsberg Sans Light" w:hAnsi="Carlsberg Sans Light" w:cs="Calibri"/>
          <w:b/>
          <w:sz w:val="20"/>
          <w:szCs w:val="20"/>
        </w:rPr>
        <w:t xml:space="preserve"> Carlsberg Group</w:t>
      </w:r>
      <w:r w:rsidRPr="00A331CB">
        <w:rPr>
          <w:rFonts w:ascii="Carlsberg Sans Light" w:hAnsi="Carlsberg Sans Light" w:cs="Calibri"/>
          <w:b/>
          <w:sz w:val="20"/>
          <w:szCs w:val="20"/>
          <w:lang w:val="uk-UA"/>
        </w:rPr>
        <w:t xml:space="preserve">, </w:t>
      </w:r>
      <w:r w:rsidRPr="00A331CB">
        <w:rPr>
          <w:rFonts w:ascii="Carlsberg Sans Light" w:hAnsi="Carlsberg Sans Light"/>
          <w:b/>
          <w:bCs/>
          <w:sz w:val="20"/>
          <w:szCs w:val="20"/>
        </w:rPr>
        <w:t>П</w:t>
      </w:r>
      <w:proofErr w:type="spellStart"/>
      <w:r w:rsidRPr="00A331CB">
        <w:rPr>
          <w:rFonts w:ascii="Carlsberg Sans Light" w:hAnsi="Carlsberg Sans Light"/>
          <w:b/>
          <w:bCs/>
          <w:sz w:val="20"/>
          <w:szCs w:val="20"/>
          <w:lang w:val="uk-UA"/>
        </w:rPr>
        <w:t>рАТ</w:t>
      </w:r>
      <w:proofErr w:type="spellEnd"/>
      <w:r w:rsidRPr="00A331CB">
        <w:rPr>
          <w:rFonts w:ascii="Carlsberg Sans Light" w:hAnsi="Carlsberg Sans Light"/>
          <w:b/>
          <w:bCs/>
          <w:sz w:val="20"/>
          <w:szCs w:val="20"/>
        </w:rPr>
        <w:t xml:space="preserve"> «Карлсберг Україна»</w:t>
      </w:r>
    </w:p>
    <w:p w:rsidR="008545FC" w:rsidRPr="00A331CB" w:rsidRDefault="008545FC" w:rsidP="008545FC">
      <w:pPr>
        <w:spacing w:line="360" w:lineRule="auto"/>
        <w:jc w:val="center"/>
        <w:rPr>
          <w:rFonts w:ascii="Carlsberg Sans Light" w:hAnsi="Carlsberg Sans Light" w:cs="Calibri"/>
          <w:b/>
          <w:sz w:val="20"/>
          <w:szCs w:val="20"/>
        </w:rPr>
      </w:pPr>
    </w:p>
    <w:p w:rsidR="008545FC" w:rsidRPr="00A331CB" w:rsidRDefault="008545FC" w:rsidP="008545FC">
      <w:pPr>
        <w:jc w:val="center"/>
        <w:rPr>
          <w:rFonts w:ascii="Carlsberg Sans Light" w:hAnsi="Carlsberg Sans Light" w:cs="Calibri"/>
          <w:b/>
          <w:sz w:val="20"/>
          <w:szCs w:val="20"/>
        </w:rPr>
      </w:pPr>
      <w:r w:rsidRPr="00A331CB">
        <w:rPr>
          <w:rFonts w:ascii="Carlsberg Sans Light" w:hAnsi="Carlsberg Sans Light" w:cs="Calibri"/>
          <w:b/>
          <w:sz w:val="20"/>
          <w:szCs w:val="20"/>
        </w:rPr>
        <w:t xml:space="preserve">ТЕРМІН </w:t>
      </w:r>
      <w:r w:rsidRPr="00A331CB">
        <w:rPr>
          <w:rFonts w:ascii="Carlsberg Sans Light" w:hAnsi="Carlsberg Sans Light" w:cs="Calibri"/>
          <w:b/>
          <w:sz w:val="20"/>
          <w:szCs w:val="20"/>
          <w:lang w:val="uk-UA"/>
        </w:rPr>
        <w:t>НАДАННЯ ПРОПОЗИЦІЙ</w:t>
      </w:r>
      <w:r w:rsidR="002925DB">
        <w:rPr>
          <w:rFonts w:ascii="Carlsberg Sans Light" w:hAnsi="Carlsberg Sans Light" w:cs="Calibri"/>
          <w:b/>
          <w:sz w:val="20"/>
          <w:szCs w:val="20"/>
        </w:rPr>
        <w:t xml:space="preserve">: </w:t>
      </w:r>
      <w:r w:rsidR="00DF37C6" w:rsidRPr="00905BE4">
        <w:rPr>
          <w:rFonts w:ascii="Carlsberg Sans Light" w:hAnsi="Carlsberg Sans Light" w:cs="Calibri"/>
          <w:b/>
          <w:sz w:val="20"/>
          <w:szCs w:val="20"/>
        </w:rPr>
        <w:t>15</w:t>
      </w:r>
      <w:r w:rsidR="002925DB">
        <w:rPr>
          <w:rFonts w:ascii="Carlsberg Sans Light" w:hAnsi="Carlsberg Sans Light" w:cs="Calibri"/>
          <w:b/>
          <w:sz w:val="20"/>
          <w:szCs w:val="20"/>
          <w:lang w:val="uk-UA"/>
        </w:rPr>
        <w:t>.10.</w:t>
      </w:r>
      <w:r w:rsidR="002925DB">
        <w:rPr>
          <w:rFonts w:ascii="Carlsberg Sans Light" w:hAnsi="Carlsberg Sans Light" w:cs="Calibri"/>
          <w:b/>
          <w:sz w:val="20"/>
          <w:szCs w:val="20"/>
        </w:rPr>
        <w:t>2019</w:t>
      </w:r>
      <w:r w:rsidRPr="00A331CB">
        <w:rPr>
          <w:rFonts w:ascii="Carlsberg Sans Light" w:hAnsi="Carlsberg Sans Light" w:cs="Calibri"/>
          <w:b/>
          <w:sz w:val="20"/>
          <w:szCs w:val="20"/>
        </w:rPr>
        <w:t xml:space="preserve"> р.</w:t>
      </w:r>
    </w:p>
    <w:p w:rsidR="008545FC" w:rsidRPr="00A331CB" w:rsidRDefault="008545FC" w:rsidP="008545FC">
      <w:pPr>
        <w:rPr>
          <w:rFonts w:ascii="Carlsberg Sans Light" w:hAnsi="Carlsberg Sans Light"/>
          <w:sz w:val="20"/>
          <w:szCs w:val="20"/>
        </w:rPr>
      </w:pPr>
    </w:p>
    <w:p w:rsidR="008545FC" w:rsidRPr="00A331CB" w:rsidRDefault="008545FC" w:rsidP="008545FC">
      <w:pPr>
        <w:ind w:left="110"/>
        <w:jc w:val="center"/>
        <w:rPr>
          <w:rFonts w:ascii="Carlsberg Sans Light" w:hAnsi="Carlsberg Sans Light"/>
          <w:bCs/>
          <w:i/>
          <w:sz w:val="20"/>
          <w:szCs w:val="20"/>
        </w:rPr>
      </w:pPr>
      <w:r w:rsidRPr="00A331CB">
        <w:rPr>
          <w:rFonts w:ascii="Carlsberg Sans Light" w:hAnsi="Carlsberg Sans Light"/>
          <w:bCs/>
          <w:i/>
          <w:sz w:val="20"/>
          <w:szCs w:val="20"/>
          <w:lang w:val="uk-UA"/>
        </w:rPr>
        <w:t>КОНФІДЕНЦІЙНА</w:t>
      </w:r>
      <w:r w:rsidRPr="00A331CB">
        <w:rPr>
          <w:rFonts w:ascii="Carlsberg Sans Light" w:hAnsi="Carlsberg Sans Light"/>
          <w:bCs/>
          <w:i/>
          <w:sz w:val="20"/>
          <w:szCs w:val="20"/>
        </w:rPr>
        <w:t xml:space="preserve"> ІНФОРМАЦІЯ</w:t>
      </w:r>
    </w:p>
    <w:p w:rsidR="008545FC" w:rsidRPr="00A331CB" w:rsidRDefault="008545FC" w:rsidP="008545FC">
      <w:pPr>
        <w:pStyle w:val="a3"/>
        <w:jc w:val="center"/>
        <w:rPr>
          <w:rFonts w:ascii="Carlsberg Sans Light" w:hAnsi="Carlsberg Sans Light"/>
          <w:bCs/>
          <w:i/>
          <w:sz w:val="20"/>
          <w:lang w:val="ru-RU"/>
        </w:rPr>
      </w:pPr>
      <w:proofErr w:type="spellStart"/>
      <w:r w:rsidRPr="00A331CB">
        <w:rPr>
          <w:rFonts w:ascii="Carlsberg Sans Light" w:hAnsi="Carlsberg Sans Light"/>
          <w:bCs/>
          <w:i/>
          <w:sz w:val="20"/>
          <w:lang w:val="ru-RU"/>
        </w:rPr>
        <w:t>Всі</w:t>
      </w:r>
      <w:proofErr w:type="spellEnd"/>
      <w:r w:rsidRPr="00A331CB">
        <w:rPr>
          <w:rFonts w:ascii="Carlsberg Sans Light" w:hAnsi="Carlsberg Sans Light"/>
          <w:bCs/>
          <w:i/>
          <w:sz w:val="20"/>
          <w:lang w:val="ru-RU"/>
        </w:rPr>
        <w:t xml:space="preserve"> </w:t>
      </w:r>
      <w:proofErr w:type="spellStart"/>
      <w:r w:rsidRPr="00A331CB">
        <w:rPr>
          <w:rFonts w:ascii="Carlsberg Sans Light" w:hAnsi="Carlsberg Sans Light"/>
          <w:bCs/>
          <w:i/>
          <w:sz w:val="20"/>
          <w:lang w:val="ru-RU"/>
        </w:rPr>
        <w:t>додатки</w:t>
      </w:r>
      <w:proofErr w:type="spellEnd"/>
      <w:r w:rsidRPr="00A331CB">
        <w:rPr>
          <w:rFonts w:ascii="Carlsberg Sans Light" w:hAnsi="Carlsberg Sans Light"/>
          <w:bCs/>
          <w:i/>
          <w:sz w:val="20"/>
          <w:lang w:val="ru-RU"/>
        </w:rPr>
        <w:t xml:space="preserve"> </w:t>
      </w:r>
      <w:proofErr w:type="spellStart"/>
      <w:r w:rsidRPr="00A331CB">
        <w:rPr>
          <w:rFonts w:ascii="Carlsberg Sans Light" w:hAnsi="Carlsberg Sans Light"/>
          <w:bCs/>
          <w:i/>
          <w:sz w:val="20"/>
          <w:lang w:val="ru-RU"/>
        </w:rPr>
        <w:t>містять</w:t>
      </w:r>
      <w:proofErr w:type="spellEnd"/>
      <w:r w:rsidRPr="00A331CB">
        <w:rPr>
          <w:rFonts w:ascii="Carlsberg Sans Light" w:hAnsi="Carlsberg Sans Light"/>
          <w:bCs/>
          <w:i/>
          <w:sz w:val="20"/>
          <w:lang w:val="ru-RU"/>
        </w:rPr>
        <w:t xml:space="preserve"> </w:t>
      </w:r>
      <w:proofErr w:type="spellStart"/>
      <w:r w:rsidRPr="00A331CB">
        <w:rPr>
          <w:rFonts w:ascii="Carlsberg Sans Light" w:hAnsi="Carlsberg Sans Light"/>
          <w:bCs/>
          <w:i/>
          <w:sz w:val="20"/>
          <w:lang w:val="ru-RU"/>
        </w:rPr>
        <w:t>конфіденційну</w:t>
      </w:r>
      <w:proofErr w:type="spellEnd"/>
      <w:r w:rsidRPr="00A331CB">
        <w:rPr>
          <w:rFonts w:ascii="Carlsberg Sans Light" w:hAnsi="Carlsberg Sans Light"/>
          <w:bCs/>
          <w:i/>
          <w:sz w:val="20"/>
          <w:lang w:val="ru-RU"/>
        </w:rPr>
        <w:t xml:space="preserve"> </w:t>
      </w:r>
      <w:proofErr w:type="spellStart"/>
      <w:r w:rsidRPr="00A331CB">
        <w:rPr>
          <w:rFonts w:ascii="Carlsberg Sans Light" w:hAnsi="Carlsberg Sans Light"/>
          <w:bCs/>
          <w:i/>
          <w:sz w:val="20"/>
          <w:lang w:val="ru-RU"/>
        </w:rPr>
        <w:t>інформацію</w:t>
      </w:r>
      <w:proofErr w:type="spellEnd"/>
      <w:r w:rsidRPr="00A331CB">
        <w:rPr>
          <w:rFonts w:ascii="Carlsberg Sans Light" w:hAnsi="Carlsberg Sans Light"/>
          <w:bCs/>
          <w:i/>
          <w:sz w:val="20"/>
          <w:lang w:val="ru-RU"/>
        </w:rPr>
        <w:t xml:space="preserve">, яка не </w:t>
      </w:r>
      <w:proofErr w:type="spellStart"/>
      <w:r w:rsidRPr="00A331CB">
        <w:rPr>
          <w:rFonts w:ascii="Carlsberg Sans Light" w:hAnsi="Carlsberg Sans Light"/>
          <w:bCs/>
          <w:i/>
          <w:sz w:val="20"/>
          <w:lang w:val="ru-RU"/>
        </w:rPr>
        <w:t>може</w:t>
      </w:r>
      <w:proofErr w:type="spellEnd"/>
      <w:r w:rsidRPr="00A331CB">
        <w:rPr>
          <w:rFonts w:ascii="Carlsberg Sans Light" w:hAnsi="Carlsberg Sans Light"/>
          <w:bCs/>
          <w:i/>
          <w:sz w:val="20"/>
          <w:lang w:val="ru-RU"/>
        </w:rPr>
        <w:t xml:space="preserve"> бути </w:t>
      </w:r>
      <w:r w:rsidRPr="00A331CB">
        <w:rPr>
          <w:rFonts w:ascii="Carlsberg Sans Light" w:hAnsi="Carlsberg Sans Light"/>
          <w:bCs/>
          <w:i/>
          <w:sz w:val="20"/>
          <w:lang w:val="uk-UA"/>
        </w:rPr>
        <w:t xml:space="preserve">розголошена </w:t>
      </w:r>
      <w:proofErr w:type="spellStart"/>
      <w:r w:rsidR="00082907" w:rsidRPr="00A331CB">
        <w:rPr>
          <w:rFonts w:ascii="Carlsberg Sans Light" w:hAnsi="Carlsberg Sans Light"/>
          <w:bCs/>
          <w:i/>
          <w:sz w:val="20"/>
          <w:lang w:val="ru-RU"/>
        </w:rPr>
        <w:t>третім</w:t>
      </w:r>
      <w:proofErr w:type="spellEnd"/>
      <w:r w:rsidR="00082907" w:rsidRPr="00A331CB">
        <w:rPr>
          <w:rFonts w:ascii="Carlsberg Sans Light" w:hAnsi="Carlsberg Sans Light"/>
          <w:bCs/>
          <w:i/>
          <w:sz w:val="20"/>
          <w:lang w:val="ru-RU"/>
        </w:rPr>
        <w:t xml:space="preserve"> </w:t>
      </w:r>
      <w:r w:rsidRPr="00A331CB">
        <w:rPr>
          <w:rFonts w:ascii="Carlsberg Sans Light" w:hAnsi="Carlsberg Sans Light"/>
          <w:bCs/>
          <w:i/>
          <w:sz w:val="20"/>
          <w:lang w:val="ru-RU"/>
        </w:rPr>
        <w:t xml:space="preserve">особам без </w:t>
      </w:r>
      <w:proofErr w:type="spellStart"/>
      <w:r w:rsidRPr="00A331CB">
        <w:rPr>
          <w:rFonts w:ascii="Carlsberg Sans Light" w:hAnsi="Carlsberg Sans Light"/>
          <w:bCs/>
          <w:i/>
          <w:sz w:val="20"/>
          <w:lang w:val="ru-RU"/>
        </w:rPr>
        <w:t>попереднього</w:t>
      </w:r>
      <w:proofErr w:type="spellEnd"/>
      <w:r w:rsidRPr="00A331CB">
        <w:rPr>
          <w:rFonts w:ascii="Carlsberg Sans Light" w:hAnsi="Carlsberg Sans Light"/>
          <w:bCs/>
          <w:i/>
          <w:sz w:val="20"/>
          <w:lang w:val="ru-RU"/>
        </w:rPr>
        <w:t xml:space="preserve"> </w:t>
      </w:r>
      <w:proofErr w:type="spellStart"/>
      <w:r w:rsidRPr="00A331CB">
        <w:rPr>
          <w:rFonts w:ascii="Carlsberg Sans Light" w:hAnsi="Carlsberg Sans Light"/>
          <w:bCs/>
          <w:i/>
          <w:sz w:val="20"/>
          <w:lang w:val="ru-RU"/>
        </w:rPr>
        <w:t>письмового</w:t>
      </w:r>
      <w:proofErr w:type="spellEnd"/>
      <w:r w:rsidRPr="00A331CB">
        <w:rPr>
          <w:rFonts w:ascii="Carlsberg Sans Light" w:hAnsi="Carlsberg Sans Light"/>
          <w:bCs/>
          <w:i/>
          <w:sz w:val="20"/>
          <w:lang w:val="ru-RU"/>
        </w:rPr>
        <w:t xml:space="preserve"> </w:t>
      </w:r>
      <w:proofErr w:type="spellStart"/>
      <w:r w:rsidRPr="00A331CB">
        <w:rPr>
          <w:rFonts w:ascii="Carlsberg Sans Light" w:hAnsi="Carlsberg Sans Light"/>
          <w:bCs/>
          <w:i/>
          <w:sz w:val="20"/>
          <w:lang w:val="ru-RU"/>
        </w:rPr>
        <w:t>дозволу</w:t>
      </w:r>
      <w:proofErr w:type="spellEnd"/>
      <w:r w:rsidRPr="00A331CB">
        <w:rPr>
          <w:rFonts w:ascii="Carlsberg Sans Light" w:hAnsi="Carlsberg Sans Light"/>
          <w:bCs/>
          <w:i/>
          <w:sz w:val="20"/>
          <w:lang w:val="ru-RU"/>
        </w:rPr>
        <w:t xml:space="preserve"> </w:t>
      </w:r>
      <w:r w:rsidRPr="00A331CB">
        <w:rPr>
          <w:rFonts w:ascii="Carlsberg Sans Light" w:hAnsi="Carlsberg Sans Light"/>
          <w:bCs/>
          <w:i/>
          <w:sz w:val="20"/>
          <w:lang w:val="en-US"/>
        </w:rPr>
        <w:t>Carlsberg</w:t>
      </w:r>
      <w:r w:rsidRPr="00A331CB">
        <w:rPr>
          <w:rFonts w:ascii="Carlsberg Sans Light" w:hAnsi="Carlsberg Sans Light"/>
          <w:bCs/>
          <w:i/>
          <w:sz w:val="20"/>
          <w:lang w:val="ru-RU"/>
        </w:rPr>
        <w:t xml:space="preserve"> </w:t>
      </w:r>
      <w:r w:rsidRPr="00A331CB">
        <w:rPr>
          <w:rFonts w:ascii="Carlsberg Sans Light" w:hAnsi="Carlsberg Sans Light"/>
          <w:bCs/>
          <w:i/>
          <w:sz w:val="20"/>
          <w:lang w:val="en-US"/>
        </w:rPr>
        <w:t>Group</w:t>
      </w:r>
    </w:p>
    <w:p w:rsidR="008545FC" w:rsidRPr="00A331CB" w:rsidRDefault="008545FC" w:rsidP="001057AA">
      <w:pPr>
        <w:tabs>
          <w:tab w:val="left" w:pos="3150"/>
        </w:tabs>
        <w:jc w:val="both"/>
        <w:rPr>
          <w:rFonts w:ascii="Carlsberg Sans Light" w:hAnsi="Carlsberg Sans Light" w:cs="Times New Roman"/>
          <w:b/>
          <w:sz w:val="20"/>
          <w:szCs w:val="20"/>
        </w:rPr>
      </w:pPr>
    </w:p>
    <w:p w:rsidR="008545FC" w:rsidRPr="00A331CB" w:rsidRDefault="008545FC" w:rsidP="001057AA">
      <w:pPr>
        <w:tabs>
          <w:tab w:val="left" w:pos="3150"/>
        </w:tabs>
        <w:jc w:val="both"/>
        <w:rPr>
          <w:rFonts w:ascii="Carlsberg Sans Light" w:hAnsi="Carlsberg Sans Light" w:cs="Times New Roman"/>
          <w:b/>
          <w:sz w:val="20"/>
          <w:szCs w:val="20"/>
          <w:lang w:val="uk-UA"/>
        </w:rPr>
      </w:pPr>
      <w:r w:rsidRPr="00A331CB">
        <w:rPr>
          <w:rFonts w:ascii="Carlsberg Sans Light" w:hAnsi="Carlsberg Sans Light" w:cs="Times New Roman"/>
          <w:b/>
          <w:sz w:val="20"/>
          <w:szCs w:val="20"/>
          <w:lang w:val="uk-UA"/>
        </w:rPr>
        <w:t>Шановні партнери!</w:t>
      </w:r>
    </w:p>
    <w:p w:rsidR="00BD2465" w:rsidRDefault="008545FC" w:rsidP="001057AA">
      <w:pPr>
        <w:tabs>
          <w:tab w:val="left" w:pos="3150"/>
        </w:tabs>
        <w:jc w:val="both"/>
        <w:rPr>
          <w:rFonts w:ascii="Carlsberg Sans Light" w:hAnsi="Carlsberg Sans Light" w:cs="Times New Roman"/>
          <w:sz w:val="20"/>
          <w:szCs w:val="20"/>
          <w:lang w:val="uk-UA"/>
        </w:rPr>
      </w:pPr>
      <w:r w:rsidRPr="00A331CB">
        <w:rPr>
          <w:rFonts w:ascii="Carlsberg Sans Light" w:hAnsi="Carlsberg Sans Light" w:cs="Times New Roman"/>
          <w:sz w:val="20"/>
          <w:szCs w:val="20"/>
          <w:lang w:val="uk-UA"/>
        </w:rPr>
        <w:t>Цим листом ми раді запросити Вас прийн</w:t>
      </w:r>
      <w:r w:rsidR="008B022E">
        <w:rPr>
          <w:rFonts w:ascii="Carlsberg Sans Light" w:hAnsi="Carlsberg Sans Light" w:cs="Times New Roman"/>
          <w:sz w:val="20"/>
          <w:szCs w:val="20"/>
          <w:lang w:val="uk-UA"/>
        </w:rPr>
        <w:t>яти участь у тендері з надання послуг</w:t>
      </w:r>
      <w:r w:rsidR="00BD2465">
        <w:rPr>
          <w:rFonts w:ascii="Carlsberg Sans Light" w:hAnsi="Carlsberg Sans Light" w:cs="Times New Roman"/>
          <w:sz w:val="20"/>
          <w:szCs w:val="20"/>
          <w:lang w:val="uk-UA"/>
        </w:rPr>
        <w:t>:</w:t>
      </w:r>
    </w:p>
    <w:p w:rsidR="00BD2465" w:rsidRPr="00BD2465" w:rsidRDefault="00BD2465" w:rsidP="00BD2465">
      <w:pPr>
        <w:spacing w:line="300" w:lineRule="auto"/>
        <w:jc w:val="both"/>
        <w:rPr>
          <w:rFonts w:ascii="Carlsberg Sans Light" w:eastAsia="Times New Roman" w:hAnsi="Carlsberg Sans Light" w:cs="Times New Roman"/>
          <w:b/>
          <w:sz w:val="20"/>
          <w:szCs w:val="20"/>
          <w:lang w:val="uk-UA" w:eastAsia="ja-JP"/>
        </w:rPr>
      </w:pPr>
      <w:r w:rsidRPr="00BD2465">
        <w:rPr>
          <w:rFonts w:ascii="Carlsberg Sans Light" w:eastAsia="Times New Roman" w:hAnsi="Carlsberg Sans Light" w:cs="Times New Roman"/>
          <w:b/>
          <w:sz w:val="20"/>
          <w:szCs w:val="20"/>
          <w:lang w:val="uk-UA" w:eastAsia="ja-JP"/>
        </w:rPr>
        <w:t>Роботи з облаштування в складі для зберігання рекламного та торгівельного обладнання</w:t>
      </w:r>
      <w:r w:rsidR="00FE03D2">
        <w:rPr>
          <w:rFonts w:ascii="Carlsberg Sans Light" w:eastAsia="Times New Roman" w:hAnsi="Carlsberg Sans Light" w:cs="Times New Roman"/>
          <w:b/>
          <w:sz w:val="20"/>
          <w:szCs w:val="20"/>
          <w:lang w:val="uk-UA" w:eastAsia="ja-JP"/>
        </w:rPr>
        <w:t xml:space="preserve">, який розташовано за адресою: вул. Клепарівська 18, м. Львів; </w:t>
      </w:r>
      <w:r w:rsidRPr="00BD2465">
        <w:rPr>
          <w:rFonts w:ascii="Carlsberg Sans Light" w:eastAsia="Times New Roman" w:hAnsi="Carlsberg Sans Light" w:cs="Times New Roman"/>
          <w:b/>
          <w:sz w:val="20"/>
          <w:szCs w:val="20"/>
          <w:lang w:val="uk-UA" w:eastAsia="ja-JP"/>
        </w:rPr>
        <w:t>згідно проектної документації</w:t>
      </w:r>
      <w:r w:rsidR="00905BE4">
        <w:rPr>
          <w:rFonts w:ascii="Carlsberg Sans Light" w:eastAsia="Times New Roman" w:hAnsi="Carlsberg Sans Light" w:cs="Times New Roman"/>
          <w:b/>
          <w:sz w:val="20"/>
          <w:szCs w:val="20"/>
          <w:lang w:val="uk-UA" w:eastAsia="ja-JP"/>
        </w:rPr>
        <w:t xml:space="preserve"> (проектна документація додається в додатках до тендеру)</w:t>
      </w:r>
      <w:r w:rsidRPr="00BD2465">
        <w:rPr>
          <w:rFonts w:ascii="Carlsberg Sans Light" w:eastAsia="Times New Roman" w:hAnsi="Carlsberg Sans Light" w:cs="Times New Roman"/>
          <w:b/>
          <w:sz w:val="20"/>
          <w:szCs w:val="20"/>
          <w:lang w:val="uk-UA" w:eastAsia="ja-JP"/>
        </w:rPr>
        <w:t>:</w:t>
      </w:r>
    </w:p>
    <w:p w:rsidR="00BD2465" w:rsidRPr="00BD2465" w:rsidRDefault="00BD2465" w:rsidP="00BD2465">
      <w:pPr>
        <w:pStyle w:val="a7"/>
        <w:numPr>
          <w:ilvl w:val="0"/>
          <w:numId w:val="4"/>
        </w:numPr>
        <w:spacing w:after="0" w:line="300" w:lineRule="auto"/>
        <w:jc w:val="both"/>
        <w:rPr>
          <w:rFonts w:ascii="Carlsberg Sans Light" w:eastAsia="Times New Roman" w:hAnsi="Carlsberg Sans Light" w:cs="Times New Roman"/>
          <w:b/>
          <w:sz w:val="20"/>
          <w:szCs w:val="20"/>
          <w:lang w:val="uk-UA" w:eastAsia="ja-JP"/>
        </w:rPr>
      </w:pPr>
      <w:r w:rsidRPr="00BD2465">
        <w:rPr>
          <w:rFonts w:ascii="Carlsberg Sans Light" w:eastAsia="Times New Roman" w:hAnsi="Carlsberg Sans Light" w:cs="Times New Roman"/>
          <w:b/>
          <w:sz w:val="20"/>
          <w:szCs w:val="20"/>
          <w:lang w:val="uk-UA" w:eastAsia="ja-JP"/>
        </w:rPr>
        <w:t xml:space="preserve">Системи пожежної сигналізації та оповіщення про пожежу </w:t>
      </w:r>
      <w:r w:rsidRPr="00BD2465">
        <w:rPr>
          <w:rFonts w:ascii="Carlsberg Sans Light" w:eastAsia="Times New Roman" w:hAnsi="Carlsberg Sans Light" w:cs="Times New Roman"/>
          <w:b/>
          <w:sz w:val="20"/>
          <w:szCs w:val="20"/>
          <w:lang w:val="en-US" w:eastAsia="ja-JP"/>
        </w:rPr>
        <w:t>II</w:t>
      </w:r>
      <w:r w:rsidRPr="00BD2465">
        <w:rPr>
          <w:rFonts w:ascii="Carlsberg Sans Light" w:eastAsia="Times New Roman" w:hAnsi="Carlsberg Sans Light" w:cs="Times New Roman"/>
          <w:b/>
          <w:sz w:val="20"/>
          <w:szCs w:val="20"/>
          <w:lang w:val="uk-UA" w:eastAsia="ja-JP"/>
        </w:rPr>
        <w:t>-типу.</w:t>
      </w:r>
    </w:p>
    <w:p w:rsidR="00BD2465" w:rsidRPr="00BD2465" w:rsidRDefault="00BD2465" w:rsidP="00BD2465">
      <w:pPr>
        <w:pStyle w:val="a7"/>
        <w:numPr>
          <w:ilvl w:val="0"/>
          <w:numId w:val="4"/>
        </w:numPr>
        <w:spacing w:after="0" w:line="300" w:lineRule="auto"/>
        <w:jc w:val="both"/>
        <w:rPr>
          <w:rFonts w:ascii="Carlsberg Sans Light" w:eastAsia="Times New Roman" w:hAnsi="Carlsberg Sans Light" w:cs="Times New Roman"/>
          <w:b/>
          <w:sz w:val="20"/>
          <w:szCs w:val="20"/>
          <w:lang w:val="uk-UA" w:eastAsia="ja-JP"/>
        </w:rPr>
      </w:pPr>
      <w:r w:rsidRPr="00BD2465">
        <w:rPr>
          <w:rFonts w:ascii="Carlsberg Sans Light" w:eastAsia="Times New Roman" w:hAnsi="Carlsberg Sans Light" w:cs="Times New Roman"/>
          <w:b/>
          <w:sz w:val="20"/>
          <w:szCs w:val="20"/>
          <w:lang w:val="uk-UA" w:eastAsia="ja-JP"/>
        </w:rPr>
        <w:t>Автоматичної системи водяного пожежогасіння. Внутрішнього протипожежного водопроводу.</w:t>
      </w:r>
    </w:p>
    <w:p w:rsidR="00BD2465" w:rsidRPr="00BD2465" w:rsidRDefault="00BD2465" w:rsidP="00BD2465">
      <w:pPr>
        <w:pStyle w:val="a7"/>
        <w:numPr>
          <w:ilvl w:val="0"/>
          <w:numId w:val="4"/>
        </w:numPr>
        <w:spacing w:after="0" w:line="300" w:lineRule="auto"/>
        <w:jc w:val="both"/>
        <w:rPr>
          <w:rFonts w:ascii="Carlsberg Sans Light" w:eastAsia="Times New Roman" w:hAnsi="Carlsberg Sans Light" w:cs="Times New Roman"/>
          <w:b/>
          <w:sz w:val="20"/>
          <w:szCs w:val="20"/>
          <w:lang w:val="uk-UA" w:eastAsia="ja-JP"/>
        </w:rPr>
      </w:pPr>
      <w:r w:rsidRPr="00BD2465">
        <w:rPr>
          <w:rFonts w:ascii="Carlsberg Sans Light" w:eastAsia="Times New Roman" w:hAnsi="Carlsberg Sans Light" w:cs="Times New Roman"/>
          <w:b/>
          <w:sz w:val="20"/>
          <w:szCs w:val="20"/>
          <w:lang w:val="uk-UA" w:eastAsia="ja-JP"/>
        </w:rPr>
        <w:t>Вогнезахисту металевих конструкцій.</w:t>
      </w:r>
    </w:p>
    <w:p w:rsidR="008545FC" w:rsidRPr="00A331CB" w:rsidRDefault="008B022E" w:rsidP="001057AA">
      <w:pPr>
        <w:tabs>
          <w:tab w:val="left" w:pos="3150"/>
        </w:tabs>
        <w:jc w:val="both"/>
        <w:rPr>
          <w:rFonts w:ascii="Carlsberg Sans Light" w:hAnsi="Carlsberg Sans Light" w:cs="Times New Roman"/>
          <w:sz w:val="20"/>
          <w:szCs w:val="20"/>
          <w:lang w:val="uk-UA"/>
        </w:rPr>
      </w:pPr>
      <w:r>
        <w:rPr>
          <w:rFonts w:ascii="Carlsberg Sans Light" w:hAnsi="Carlsberg Sans Light" w:cs="Times New Roman"/>
          <w:sz w:val="20"/>
          <w:szCs w:val="20"/>
          <w:lang w:val="uk-UA"/>
        </w:rPr>
        <w:t xml:space="preserve"> </w:t>
      </w:r>
      <w:r w:rsidR="00BD2465">
        <w:rPr>
          <w:rFonts w:ascii="Carlsberg Sans Light" w:hAnsi="Carlsberg Sans Light" w:cs="Times New Roman"/>
          <w:sz w:val="20"/>
          <w:szCs w:val="20"/>
          <w:lang w:val="uk-UA"/>
        </w:rPr>
        <w:t xml:space="preserve"> у 2019 </w:t>
      </w:r>
      <w:r w:rsidR="008545FC" w:rsidRPr="00A331CB">
        <w:rPr>
          <w:rFonts w:ascii="Carlsberg Sans Light" w:hAnsi="Carlsberg Sans Light" w:cs="Times New Roman"/>
          <w:sz w:val="20"/>
          <w:szCs w:val="20"/>
          <w:lang w:val="uk-UA"/>
        </w:rPr>
        <w:t>році для ПрАТ «Карлсберг Україна» (далі – Організатор)</w:t>
      </w:r>
    </w:p>
    <w:p w:rsidR="008545FC" w:rsidRPr="00A331CB" w:rsidRDefault="008545FC" w:rsidP="001057AA">
      <w:pPr>
        <w:spacing w:after="0"/>
        <w:jc w:val="both"/>
        <w:rPr>
          <w:rFonts w:ascii="Carlsberg Sans Light" w:hAnsi="Carlsberg Sans Light" w:cs="Times New Roman"/>
          <w:sz w:val="20"/>
          <w:szCs w:val="20"/>
          <w:lang w:val="uk-UA"/>
        </w:rPr>
      </w:pPr>
      <w:r w:rsidRPr="00A331CB">
        <w:rPr>
          <w:rFonts w:ascii="Carlsberg Sans Light" w:hAnsi="Carlsberg Sans Light" w:cs="Times New Roman"/>
          <w:sz w:val="20"/>
          <w:szCs w:val="20"/>
          <w:lang w:val="uk-UA"/>
        </w:rPr>
        <w:t xml:space="preserve">Наразі Група запроваджує закупівельну стратегію, метою якої є диверсифікація ризиків та зниження </w:t>
      </w:r>
      <w:r w:rsidR="00D875C1" w:rsidRPr="00A331CB">
        <w:rPr>
          <w:rFonts w:ascii="Carlsberg Sans Light" w:hAnsi="Carlsberg Sans Light" w:cs="Times New Roman"/>
          <w:sz w:val="20"/>
          <w:szCs w:val="20"/>
          <w:lang w:val="uk-UA"/>
        </w:rPr>
        <w:t>сукупних витрат шляхом проведення переговорів та укладання угод.</w:t>
      </w:r>
    </w:p>
    <w:p w:rsidR="008545FC" w:rsidRPr="00A331CB" w:rsidRDefault="008545FC" w:rsidP="001057AA">
      <w:pPr>
        <w:tabs>
          <w:tab w:val="left" w:pos="2227"/>
        </w:tabs>
        <w:spacing w:after="0"/>
        <w:jc w:val="both"/>
        <w:rPr>
          <w:rFonts w:ascii="Carlsberg Sans Light" w:hAnsi="Carlsberg Sans Light" w:cs="Times New Roman"/>
          <w:sz w:val="20"/>
          <w:szCs w:val="20"/>
          <w:lang w:val="uk-UA"/>
        </w:rPr>
      </w:pPr>
      <w:r w:rsidRPr="00A331CB">
        <w:rPr>
          <w:rFonts w:ascii="Carlsberg Sans Light" w:hAnsi="Carlsberg Sans Light" w:cs="Times New Roman"/>
          <w:sz w:val="20"/>
          <w:szCs w:val="20"/>
          <w:lang w:val="uk-UA"/>
        </w:rPr>
        <w:tab/>
      </w:r>
    </w:p>
    <w:p w:rsidR="008545FC" w:rsidRPr="00A331CB" w:rsidRDefault="00D875C1" w:rsidP="001057AA">
      <w:pPr>
        <w:spacing w:after="0"/>
        <w:jc w:val="both"/>
        <w:rPr>
          <w:rFonts w:ascii="Carlsberg Sans Light" w:hAnsi="Carlsberg Sans Light" w:cs="Times New Roman"/>
          <w:b/>
          <w:sz w:val="20"/>
          <w:szCs w:val="20"/>
          <w:lang w:val="uk-UA"/>
        </w:rPr>
      </w:pPr>
      <w:r w:rsidRPr="00A331CB">
        <w:rPr>
          <w:rFonts w:ascii="Carlsberg Sans Light" w:hAnsi="Carlsberg Sans Light" w:cs="Times New Roman"/>
          <w:b/>
          <w:sz w:val="20"/>
          <w:szCs w:val="20"/>
          <w:lang w:val="uk-UA"/>
        </w:rPr>
        <w:t xml:space="preserve">Наші очікування </w:t>
      </w:r>
    </w:p>
    <w:p w:rsidR="00D875C1" w:rsidRPr="00A331CB" w:rsidRDefault="00D875C1" w:rsidP="001057AA">
      <w:pPr>
        <w:spacing w:after="0"/>
        <w:jc w:val="both"/>
        <w:rPr>
          <w:rFonts w:ascii="Carlsberg Sans Light" w:hAnsi="Carlsberg Sans Light" w:cs="Times New Roman"/>
          <w:sz w:val="20"/>
          <w:szCs w:val="20"/>
          <w:lang w:val="uk-UA"/>
        </w:rPr>
      </w:pPr>
    </w:p>
    <w:p w:rsidR="00D875C1" w:rsidRPr="00A331CB" w:rsidRDefault="00D875C1" w:rsidP="001057AA">
      <w:pPr>
        <w:spacing w:after="0"/>
        <w:jc w:val="both"/>
        <w:rPr>
          <w:rFonts w:ascii="Carlsberg Sans Light" w:hAnsi="Carlsberg Sans Light" w:cs="Times New Roman"/>
          <w:sz w:val="20"/>
          <w:szCs w:val="20"/>
          <w:lang w:val="uk-UA"/>
        </w:rPr>
      </w:pPr>
      <w:r w:rsidRPr="00A331CB">
        <w:rPr>
          <w:rFonts w:ascii="Carlsberg Sans Light" w:hAnsi="Carlsberg Sans Light" w:cs="Times New Roman"/>
          <w:sz w:val="20"/>
          <w:szCs w:val="20"/>
          <w:lang w:val="uk-UA"/>
        </w:rPr>
        <w:t>Наші очікування полягають у вдосконаленні процесів закупівлі з метою зниження сукупних витрат та забезпеченні прозорої ефективної роботи з постачальниками. Ми приймаємо за те, що об’єми, які виграні в тендері, є доступними для нашої компанії на виграних умовах впродовж усього періоду поставок та не є схильними до впливу різноманітних макроекономічних та інших умов.</w:t>
      </w:r>
    </w:p>
    <w:p w:rsidR="00D875C1" w:rsidRPr="00A331CB" w:rsidRDefault="00D875C1" w:rsidP="001057AA">
      <w:pPr>
        <w:spacing w:after="0"/>
        <w:jc w:val="both"/>
        <w:rPr>
          <w:rFonts w:ascii="Carlsberg Sans Light" w:hAnsi="Carlsberg Sans Light" w:cs="Times New Roman"/>
          <w:sz w:val="20"/>
          <w:szCs w:val="20"/>
          <w:lang w:val="uk-UA"/>
        </w:rPr>
      </w:pPr>
    </w:p>
    <w:p w:rsidR="008545FC" w:rsidRPr="00A331CB" w:rsidRDefault="00D875C1" w:rsidP="001057AA">
      <w:pPr>
        <w:spacing w:after="0"/>
        <w:jc w:val="both"/>
        <w:rPr>
          <w:rFonts w:ascii="Carlsberg Sans Light" w:hAnsi="Carlsberg Sans Light" w:cs="Times New Roman"/>
          <w:sz w:val="20"/>
          <w:szCs w:val="20"/>
          <w:lang w:val="uk-UA"/>
        </w:rPr>
      </w:pPr>
      <w:r w:rsidRPr="00A331CB">
        <w:rPr>
          <w:rFonts w:ascii="Carlsberg Sans Light" w:hAnsi="Carlsberg Sans Light" w:cs="Times New Roman"/>
          <w:sz w:val="20"/>
          <w:szCs w:val="20"/>
          <w:lang w:val="uk-UA"/>
        </w:rPr>
        <w:t xml:space="preserve">Інформація про об’єми потреби та інші умови наведені нижче у розділі «Умови тендеру». При цьому Організатор не гарантує, що вказані об’єми потреби є остаточними. Вони можуть змінитися </w:t>
      </w:r>
      <w:r w:rsidR="00EB16C6" w:rsidRPr="00A331CB">
        <w:rPr>
          <w:rFonts w:ascii="Carlsberg Sans Light" w:hAnsi="Carlsberg Sans Light" w:cs="Times New Roman"/>
          <w:sz w:val="20"/>
          <w:szCs w:val="20"/>
          <w:lang w:val="uk-UA"/>
        </w:rPr>
        <w:t xml:space="preserve">як в сторону збільшення, так і в сторону зменшення. </w:t>
      </w:r>
      <w:r w:rsidRPr="00A331CB">
        <w:rPr>
          <w:rFonts w:ascii="Carlsberg Sans Light" w:hAnsi="Carlsberg Sans Light" w:cs="Times New Roman"/>
          <w:sz w:val="20"/>
          <w:szCs w:val="20"/>
          <w:lang w:val="uk-UA"/>
        </w:rPr>
        <w:t xml:space="preserve">           </w:t>
      </w:r>
    </w:p>
    <w:p w:rsidR="00D875C1" w:rsidRPr="00A331CB" w:rsidRDefault="00D875C1" w:rsidP="001057AA">
      <w:pPr>
        <w:spacing w:after="0"/>
        <w:jc w:val="both"/>
        <w:rPr>
          <w:rFonts w:ascii="Carlsberg Sans Light" w:hAnsi="Carlsberg Sans Light" w:cs="Times New Roman"/>
          <w:sz w:val="20"/>
          <w:szCs w:val="20"/>
        </w:rPr>
      </w:pPr>
    </w:p>
    <w:p w:rsidR="008545FC" w:rsidRPr="00A331CB" w:rsidRDefault="008545FC" w:rsidP="001057AA">
      <w:pPr>
        <w:spacing w:after="0"/>
        <w:jc w:val="both"/>
        <w:rPr>
          <w:rFonts w:ascii="Carlsberg Sans Light" w:hAnsi="Carlsberg Sans Light" w:cs="Times New Roman"/>
          <w:sz w:val="20"/>
          <w:szCs w:val="20"/>
        </w:rPr>
      </w:pPr>
    </w:p>
    <w:p w:rsidR="001057AA" w:rsidRDefault="001057AA" w:rsidP="001057AA">
      <w:pPr>
        <w:spacing w:after="0"/>
        <w:jc w:val="both"/>
        <w:rPr>
          <w:rFonts w:ascii="Carlsberg Sans Light" w:hAnsi="Carlsberg Sans Light" w:cs="Times New Roman"/>
          <w:b/>
          <w:sz w:val="20"/>
          <w:szCs w:val="20"/>
          <w:lang w:val="uk-UA"/>
        </w:rPr>
      </w:pPr>
      <w:r>
        <w:rPr>
          <w:rFonts w:ascii="Carlsberg Sans Light" w:hAnsi="Carlsberg Sans Light" w:cs="Times New Roman"/>
          <w:b/>
          <w:sz w:val="20"/>
          <w:szCs w:val="20"/>
          <w:lang w:val="uk-UA"/>
        </w:rPr>
        <w:br w:type="page"/>
      </w:r>
    </w:p>
    <w:p w:rsidR="008545FC" w:rsidRPr="00A331CB" w:rsidRDefault="00EB16C6" w:rsidP="001057AA">
      <w:pPr>
        <w:spacing w:after="0"/>
        <w:jc w:val="both"/>
        <w:rPr>
          <w:rFonts w:ascii="Carlsberg Sans Light" w:hAnsi="Carlsberg Sans Light" w:cs="Times New Roman"/>
          <w:b/>
          <w:sz w:val="20"/>
          <w:szCs w:val="20"/>
        </w:rPr>
      </w:pPr>
      <w:r w:rsidRPr="00A331CB">
        <w:rPr>
          <w:rFonts w:ascii="Carlsberg Sans Light" w:hAnsi="Carlsberg Sans Light" w:cs="Times New Roman"/>
          <w:b/>
          <w:sz w:val="20"/>
          <w:szCs w:val="20"/>
          <w:lang w:val="uk-UA"/>
        </w:rPr>
        <w:lastRenderedPageBreak/>
        <w:t xml:space="preserve">Загальні вимоги </w:t>
      </w:r>
    </w:p>
    <w:p w:rsidR="008545FC" w:rsidRPr="00A331CB" w:rsidRDefault="008545FC" w:rsidP="001057AA">
      <w:pPr>
        <w:spacing w:after="0"/>
        <w:jc w:val="both"/>
        <w:rPr>
          <w:rFonts w:ascii="Carlsberg Sans Light" w:hAnsi="Carlsberg Sans Light" w:cs="Times New Roman"/>
          <w:sz w:val="20"/>
          <w:szCs w:val="20"/>
        </w:rPr>
      </w:pPr>
    </w:p>
    <w:p w:rsidR="00EB16C6" w:rsidRPr="00A331CB" w:rsidRDefault="00EB16C6" w:rsidP="001057AA">
      <w:pPr>
        <w:spacing w:after="0"/>
        <w:jc w:val="both"/>
        <w:rPr>
          <w:rFonts w:ascii="Carlsberg Sans Light" w:hAnsi="Carlsberg Sans Light" w:cs="Times New Roman"/>
          <w:sz w:val="20"/>
          <w:szCs w:val="20"/>
          <w:lang w:val="uk-UA"/>
        </w:rPr>
      </w:pPr>
      <w:r w:rsidRPr="00A331CB">
        <w:rPr>
          <w:rFonts w:ascii="Carlsberg Sans Light" w:hAnsi="Carlsberg Sans Light" w:cs="Times New Roman"/>
          <w:sz w:val="20"/>
          <w:szCs w:val="20"/>
          <w:lang w:val="uk-UA"/>
        </w:rPr>
        <w:t xml:space="preserve">Взаємовідносини Групи з діловими партнерами будуються на принципах відповідальності та співпраці. Наші постачальники можуть бути впевнені в тому, що вони мають справу з компанією з бездоганною репутацією, яка дотримується загальноприйнятих норм ділової взаємодії. </w:t>
      </w:r>
    </w:p>
    <w:p w:rsidR="001B5214" w:rsidRPr="00A331CB" w:rsidRDefault="00EB16C6" w:rsidP="001057AA">
      <w:pPr>
        <w:spacing w:after="0"/>
        <w:jc w:val="both"/>
        <w:rPr>
          <w:rFonts w:ascii="Carlsberg Sans Light" w:hAnsi="Carlsberg Sans Light" w:cs="Times New Roman"/>
          <w:sz w:val="20"/>
          <w:szCs w:val="20"/>
          <w:lang w:val="uk-UA"/>
        </w:rPr>
      </w:pPr>
      <w:r w:rsidRPr="00A331CB">
        <w:rPr>
          <w:rFonts w:ascii="Carlsberg Sans Light" w:hAnsi="Carlsberg Sans Light" w:cs="Times New Roman"/>
          <w:sz w:val="20"/>
          <w:szCs w:val="20"/>
          <w:lang w:val="uk-UA"/>
        </w:rPr>
        <w:t xml:space="preserve">При взаємодії з діловими партнерами Група прагне керуватися принципами порядності та добросовісної ділової практики, чітко й своєчасно виконувати прийняті на себе зобов’язання. Основою для співпраці </w:t>
      </w:r>
      <w:r w:rsidR="001B5214" w:rsidRPr="00A331CB">
        <w:rPr>
          <w:rFonts w:ascii="Carlsberg Sans Light" w:hAnsi="Carlsberg Sans Light" w:cs="Times New Roman"/>
          <w:sz w:val="20"/>
          <w:szCs w:val="20"/>
          <w:lang w:val="uk-UA"/>
        </w:rPr>
        <w:t>є взаємоповага та пошук переваг від спільної роботи.</w:t>
      </w:r>
    </w:p>
    <w:p w:rsidR="003B6953" w:rsidRPr="00A331CB" w:rsidRDefault="003B6953" w:rsidP="001057AA">
      <w:pPr>
        <w:spacing w:after="0"/>
        <w:jc w:val="both"/>
        <w:rPr>
          <w:rFonts w:ascii="Carlsberg Sans Light" w:hAnsi="Carlsberg Sans Light" w:cs="Times New Roman"/>
          <w:b/>
          <w:sz w:val="20"/>
          <w:szCs w:val="20"/>
          <w:lang w:val="uk-UA"/>
        </w:rPr>
      </w:pPr>
    </w:p>
    <w:p w:rsidR="001B5214" w:rsidRPr="00A331CB" w:rsidRDefault="001B5214" w:rsidP="001057AA">
      <w:pPr>
        <w:spacing w:after="0"/>
        <w:jc w:val="both"/>
        <w:rPr>
          <w:rFonts w:ascii="Carlsberg Sans Light" w:hAnsi="Carlsberg Sans Light" w:cs="Times New Roman"/>
          <w:b/>
          <w:sz w:val="20"/>
          <w:szCs w:val="20"/>
          <w:lang w:val="uk-UA"/>
        </w:rPr>
      </w:pPr>
      <w:r w:rsidRPr="00A331CB">
        <w:rPr>
          <w:rFonts w:ascii="Carlsberg Sans Light" w:hAnsi="Carlsberg Sans Light" w:cs="Times New Roman"/>
          <w:b/>
          <w:sz w:val="20"/>
          <w:szCs w:val="20"/>
          <w:lang w:val="uk-UA"/>
        </w:rPr>
        <w:t>Обов’язковими умовами є:</w:t>
      </w:r>
    </w:p>
    <w:p w:rsidR="001B5214" w:rsidRPr="00A331CB" w:rsidRDefault="001B5214" w:rsidP="001057AA">
      <w:pPr>
        <w:pStyle w:val="a7"/>
        <w:numPr>
          <w:ilvl w:val="0"/>
          <w:numId w:val="3"/>
        </w:numPr>
        <w:spacing w:after="0"/>
        <w:ind w:left="0" w:firstLine="0"/>
        <w:jc w:val="both"/>
        <w:rPr>
          <w:rFonts w:ascii="Carlsberg Sans Light" w:hAnsi="Carlsberg Sans Light" w:cs="Times New Roman"/>
          <w:sz w:val="20"/>
          <w:szCs w:val="20"/>
          <w:lang w:val="uk-UA"/>
        </w:rPr>
      </w:pPr>
      <w:r w:rsidRPr="00A331CB">
        <w:rPr>
          <w:rFonts w:ascii="Carlsberg Sans Light" w:hAnsi="Carlsberg Sans Light" w:cs="Times New Roman"/>
          <w:sz w:val="20"/>
          <w:szCs w:val="20"/>
          <w:lang w:val="uk-UA"/>
        </w:rPr>
        <w:t>Підписання типового договору та обов’язкове виконання прийнятих на себе зобов’язань;</w:t>
      </w:r>
    </w:p>
    <w:p w:rsidR="00EB16C6" w:rsidRPr="00A331CB" w:rsidRDefault="001B5214" w:rsidP="001057AA">
      <w:pPr>
        <w:pStyle w:val="a7"/>
        <w:numPr>
          <w:ilvl w:val="0"/>
          <w:numId w:val="3"/>
        </w:numPr>
        <w:spacing w:after="0"/>
        <w:ind w:left="0" w:firstLine="0"/>
        <w:jc w:val="both"/>
        <w:rPr>
          <w:rFonts w:ascii="Carlsberg Sans Light" w:hAnsi="Carlsberg Sans Light" w:cs="Times New Roman"/>
          <w:sz w:val="20"/>
          <w:szCs w:val="20"/>
          <w:lang w:val="uk-UA"/>
        </w:rPr>
      </w:pPr>
      <w:r w:rsidRPr="00A331CB">
        <w:rPr>
          <w:rFonts w:ascii="Carlsberg Sans Light" w:hAnsi="Carlsberg Sans Light" w:cs="Times New Roman"/>
          <w:sz w:val="20"/>
          <w:szCs w:val="20"/>
          <w:lang w:val="uk-UA"/>
        </w:rPr>
        <w:t xml:space="preserve">Відповідність вимогам технічної документації/наданої специфікації    </w:t>
      </w:r>
      <w:r w:rsidR="00EB16C6" w:rsidRPr="00A331CB">
        <w:rPr>
          <w:rFonts w:ascii="Carlsberg Sans Light" w:hAnsi="Carlsberg Sans Light" w:cs="Times New Roman"/>
          <w:sz w:val="20"/>
          <w:szCs w:val="20"/>
          <w:lang w:val="uk-UA"/>
        </w:rPr>
        <w:t xml:space="preserve"> </w:t>
      </w:r>
    </w:p>
    <w:p w:rsidR="001B5214" w:rsidRPr="00A331CB" w:rsidRDefault="001B5214" w:rsidP="001057AA">
      <w:pPr>
        <w:spacing w:after="0"/>
        <w:jc w:val="both"/>
        <w:rPr>
          <w:rFonts w:ascii="Carlsberg Sans Light" w:hAnsi="Carlsberg Sans Light" w:cs="Times New Roman"/>
          <w:sz w:val="20"/>
          <w:szCs w:val="20"/>
          <w:lang w:val="uk-UA"/>
        </w:rPr>
      </w:pPr>
    </w:p>
    <w:p w:rsidR="008545FC" w:rsidRPr="00A331CB" w:rsidRDefault="001B5214" w:rsidP="001057AA">
      <w:pPr>
        <w:spacing w:after="0"/>
        <w:jc w:val="both"/>
        <w:rPr>
          <w:rFonts w:ascii="Carlsberg Sans Light" w:hAnsi="Carlsberg Sans Light" w:cs="Times New Roman"/>
          <w:b/>
          <w:sz w:val="20"/>
          <w:szCs w:val="20"/>
        </w:rPr>
      </w:pPr>
      <w:proofErr w:type="spellStart"/>
      <w:r w:rsidRPr="00A331CB">
        <w:rPr>
          <w:rFonts w:ascii="Carlsberg Sans Light" w:hAnsi="Carlsberg Sans Light" w:cs="Times New Roman"/>
          <w:b/>
          <w:sz w:val="20"/>
          <w:szCs w:val="20"/>
        </w:rPr>
        <w:t>Конфіденційність</w:t>
      </w:r>
      <w:proofErr w:type="spellEnd"/>
      <w:r w:rsidRPr="00A331CB">
        <w:rPr>
          <w:rFonts w:ascii="Carlsberg Sans Light" w:hAnsi="Carlsberg Sans Light" w:cs="Times New Roman"/>
          <w:b/>
          <w:sz w:val="20"/>
          <w:szCs w:val="20"/>
        </w:rPr>
        <w:t xml:space="preserve"> </w:t>
      </w:r>
    </w:p>
    <w:p w:rsidR="00082907" w:rsidRPr="00A331CB" w:rsidRDefault="001B5214" w:rsidP="001057AA">
      <w:pPr>
        <w:spacing w:after="0"/>
        <w:jc w:val="both"/>
        <w:rPr>
          <w:rFonts w:ascii="Carlsberg Sans Light" w:hAnsi="Carlsberg Sans Light" w:cs="Times New Roman"/>
          <w:sz w:val="20"/>
          <w:szCs w:val="20"/>
          <w:lang w:val="uk-UA"/>
        </w:rPr>
      </w:pPr>
      <w:r w:rsidRPr="00A331CB">
        <w:rPr>
          <w:rFonts w:ascii="Carlsberg Sans Light" w:hAnsi="Carlsberg Sans Light" w:cs="Times New Roman"/>
          <w:sz w:val="20"/>
          <w:szCs w:val="20"/>
          <w:lang w:val="uk-UA"/>
        </w:rPr>
        <w:t xml:space="preserve">Вся інформація про тендерний процес є конфіденційною та </w:t>
      </w:r>
      <w:r w:rsidR="00082907" w:rsidRPr="00A331CB">
        <w:rPr>
          <w:rFonts w:ascii="Carlsberg Sans Light" w:hAnsi="Carlsberg Sans Light" w:cs="Times New Roman"/>
          <w:sz w:val="20"/>
          <w:szCs w:val="20"/>
          <w:lang w:val="uk-UA"/>
        </w:rPr>
        <w:t xml:space="preserve">має бути використана виключно з метою оформлення комерційної пропозиції у відповідь на даний запит. Будь-яке інше використання даної інформації третім особам чи організаціям без попереднього письмового дозволу Організатора суворо заборонено. Якщо ви не плануєте надавати пропозицію, це запрошення має бути повністю знищено. Всі відповіді постачальників на запрошення також зберігаються у суворій конфіденційності, вони будуть доступними лише обмеженому колу осіб в Групі. Інформація, яка надана Вашою компанією впродовж тендеру, буде використана виключно з метою проведення даного тендеру.  </w:t>
      </w:r>
    </w:p>
    <w:p w:rsidR="008545FC" w:rsidRPr="00A331CB" w:rsidRDefault="00082907" w:rsidP="001057AA">
      <w:pPr>
        <w:spacing w:after="0"/>
        <w:jc w:val="both"/>
        <w:rPr>
          <w:rFonts w:ascii="Carlsberg Sans Light" w:hAnsi="Carlsberg Sans Light" w:cs="Times New Roman"/>
          <w:sz w:val="20"/>
          <w:szCs w:val="20"/>
          <w:lang w:val="uk-UA"/>
        </w:rPr>
      </w:pPr>
      <w:r w:rsidRPr="00A331CB">
        <w:rPr>
          <w:rFonts w:ascii="Carlsberg Sans Light" w:hAnsi="Carlsberg Sans Light" w:cs="Times New Roman"/>
          <w:sz w:val="20"/>
          <w:szCs w:val="20"/>
          <w:lang w:val="uk-UA"/>
        </w:rPr>
        <w:t xml:space="preserve"> </w:t>
      </w:r>
    </w:p>
    <w:p w:rsidR="008545FC" w:rsidRPr="00A331CB" w:rsidRDefault="00082907" w:rsidP="001057AA">
      <w:pPr>
        <w:spacing w:after="0"/>
        <w:jc w:val="both"/>
        <w:rPr>
          <w:rFonts w:ascii="Carlsberg Sans Light" w:hAnsi="Carlsberg Sans Light" w:cs="Times New Roman"/>
          <w:b/>
          <w:sz w:val="20"/>
          <w:szCs w:val="20"/>
        </w:rPr>
      </w:pPr>
      <w:r w:rsidRPr="00A331CB">
        <w:rPr>
          <w:rFonts w:ascii="Carlsberg Sans Light" w:hAnsi="Carlsberg Sans Light" w:cs="Times New Roman"/>
          <w:b/>
          <w:sz w:val="20"/>
          <w:szCs w:val="20"/>
          <w:lang w:val="uk-UA"/>
        </w:rPr>
        <w:t>Етапи п</w:t>
      </w:r>
      <w:proofErr w:type="spellStart"/>
      <w:r w:rsidRPr="00A331CB">
        <w:rPr>
          <w:rFonts w:ascii="Carlsberg Sans Light" w:hAnsi="Carlsberg Sans Light" w:cs="Times New Roman"/>
          <w:b/>
          <w:sz w:val="20"/>
          <w:szCs w:val="20"/>
        </w:rPr>
        <w:t>роведення</w:t>
      </w:r>
      <w:proofErr w:type="spellEnd"/>
      <w:r w:rsidRPr="00A331CB">
        <w:rPr>
          <w:rFonts w:ascii="Carlsberg Sans Light" w:hAnsi="Carlsberg Sans Light" w:cs="Times New Roman"/>
          <w:b/>
          <w:sz w:val="20"/>
          <w:szCs w:val="20"/>
        </w:rPr>
        <w:t xml:space="preserve"> тендера</w:t>
      </w:r>
      <w:r w:rsidR="008545FC" w:rsidRPr="00A331CB">
        <w:rPr>
          <w:rFonts w:ascii="Carlsberg Sans Light" w:hAnsi="Carlsberg Sans Light" w:cs="Times New Roman"/>
          <w:b/>
          <w:sz w:val="20"/>
          <w:szCs w:val="20"/>
        </w:rPr>
        <w:t xml:space="preserve">  </w:t>
      </w:r>
    </w:p>
    <w:p w:rsidR="008545FC" w:rsidRPr="00A331CB" w:rsidRDefault="008545FC" w:rsidP="001057AA">
      <w:pPr>
        <w:spacing w:after="0"/>
        <w:jc w:val="both"/>
        <w:rPr>
          <w:rFonts w:ascii="Carlsberg Sans Light" w:hAnsi="Carlsberg Sans Light" w:cs="Times New Roman"/>
          <w:sz w:val="20"/>
          <w:szCs w:val="20"/>
        </w:rPr>
      </w:pPr>
    </w:p>
    <w:p w:rsidR="008545FC" w:rsidRPr="00A331CB" w:rsidRDefault="008545FC" w:rsidP="001057AA">
      <w:pPr>
        <w:spacing w:after="0"/>
        <w:jc w:val="both"/>
        <w:rPr>
          <w:rFonts w:ascii="Carlsberg Sans Light" w:hAnsi="Carlsberg Sans Light" w:cs="Times New Roman"/>
          <w:sz w:val="20"/>
          <w:szCs w:val="20"/>
        </w:rPr>
      </w:pPr>
      <w:r w:rsidRPr="00A331CB">
        <w:rPr>
          <w:rFonts w:ascii="Carlsberg Sans Light" w:hAnsi="Carlsberg Sans Light" w:cs="Times New Roman"/>
          <w:b/>
          <w:sz w:val="20"/>
          <w:szCs w:val="20"/>
        </w:rPr>
        <w:t>1 тур</w:t>
      </w:r>
      <w:r w:rsidR="00082907" w:rsidRPr="00A331CB">
        <w:rPr>
          <w:rFonts w:ascii="Carlsberg Sans Light" w:hAnsi="Carlsberg Sans Light" w:cs="Times New Roman"/>
          <w:sz w:val="20"/>
          <w:szCs w:val="20"/>
        </w:rPr>
        <w:t xml:space="preserve">: </w:t>
      </w:r>
      <w:r w:rsidR="00CB6B06">
        <w:rPr>
          <w:rFonts w:ascii="Carlsberg Sans Light" w:hAnsi="Carlsberg Sans Light" w:cs="Times New Roman"/>
          <w:sz w:val="20"/>
          <w:szCs w:val="20"/>
          <w:lang w:val="uk-UA"/>
        </w:rPr>
        <w:t>21</w:t>
      </w:r>
      <w:r w:rsidR="00FE03D2">
        <w:rPr>
          <w:rFonts w:ascii="Carlsberg Sans Light" w:hAnsi="Carlsberg Sans Light" w:cs="Times New Roman"/>
          <w:sz w:val="20"/>
          <w:szCs w:val="20"/>
          <w:lang w:val="uk-UA"/>
        </w:rPr>
        <w:t>.10</w:t>
      </w:r>
      <w:r w:rsidR="002225F3">
        <w:rPr>
          <w:rFonts w:ascii="Carlsberg Sans Light" w:hAnsi="Carlsberg Sans Light" w:cs="Times New Roman"/>
          <w:sz w:val="20"/>
          <w:szCs w:val="20"/>
          <w:lang w:val="uk-UA"/>
        </w:rPr>
        <w:t xml:space="preserve">.2019 </w:t>
      </w:r>
    </w:p>
    <w:p w:rsidR="008545FC" w:rsidRPr="00A331CB" w:rsidRDefault="00082907" w:rsidP="001057AA">
      <w:pPr>
        <w:spacing w:after="0"/>
        <w:jc w:val="both"/>
        <w:rPr>
          <w:rFonts w:ascii="Carlsberg Sans Light" w:hAnsi="Carlsberg Sans Light" w:cs="Times New Roman"/>
          <w:sz w:val="20"/>
          <w:szCs w:val="20"/>
        </w:rPr>
      </w:pPr>
      <w:r w:rsidRPr="00A331CB">
        <w:rPr>
          <w:rFonts w:ascii="Carlsberg Sans Light" w:hAnsi="Carlsberg Sans Light" w:cs="Times New Roman"/>
          <w:sz w:val="20"/>
          <w:szCs w:val="20"/>
          <w:lang w:val="uk-UA"/>
        </w:rPr>
        <w:t xml:space="preserve">За результатами </w:t>
      </w:r>
      <w:proofErr w:type="spellStart"/>
      <w:r w:rsidRPr="00A331CB">
        <w:rPr>
          <w:rFonts w:ascii="Carlsberg Sans Light" w:hAnsi="Carlsberg Sans Light" w:cs="Times New Roman"/>
          <w:sz w:val="20"/>
          <w:szCs w:val="20"/>
        </w:rPr>
        <w:t>першого</w:t>
      </w:r>
      <w:proofErr w:type="spellEnd"/>
      <w:r w:rsidRPr="00A331CB">
        <w:rPr>
          <w:rFonts w:ascii="Carlsberg Sans Light" w:hAnsi="Carlsberg Sans Light" w:cs="Times New Roman"/>
          <w:sz w:val="20"/>
          <w:szCs w:val="20"/>
        </w:rPr>
        <w:t xml:space="preserve"> туру буде </w:t>
      </w:r>
      <w:proofErr w:type="spellStart"/>
      <w:r w:rsidRPr="00A331CB">
        <w:rPr>
          <w:rFonts w:ascii="Carlsberg Sans Light" w:hAnsi="Carlsberg Sans Light" w:cs="Times New Roman"/>
          <w:sz w:val="20"/>
          <w:szCs w:val="20"/>
        </w:rPr>
        <w:t>нада</w:t>
      </w:r>
      <w:proofErr w:type="spellEnd"/>
      <w:r w:rsidRPr="00A331CB">
        <w:rPr>
          <w:rFonts w:ascii="Carlsberg Sans Light" w:hAnsi="Carlsberg Sans Light" w:cs="Times New Roman"/>
          <w:sz w:val="20"/>
          <w:szCs w:val="20"/>
          <w:lang w:val="uk-UA"/>
        </w:rPr>
        <w:t>н</w:t>
      </w:r>
      <w:r w:rsidRPr="00A331CB">
        <w:rPr>
          <w:rFonts w:ascii="Carlsberg Sans Light" w:hAnsi="Carlsberg Sans Light" w:cs="Times New Roman"/>
          <w:sz w:val="20"/>
          <w:szCs w:val="20"/>
        </w:rPr>
        <w:t xml:space="preserve">о </w:t>
      </w:r>
      <w:r w:rsidRPr="00A331CB">
        <w:rPr>
          <w:rFonts w:ascii="Carlsberg Sans Light" w:hAnsi="Carlsberg Sans Light" w:cs="Times New Roman"/>
          <w:sz w:val="20"/>
          <w:szCs w:val="20"/>
          <w:lang w:val="uk-UA"/>
        </w:rPr>
        <w:t xml:space="preserve">зворотній зв'язок на пропозиції, що надійшли, </w:t>
      </w:r>
      <w:proofErr w:type="spellStart"/>
      <w:r w:rsidRPr="00A331CB">
        <w:rPr>
          <w:rFonts w:ascii="Carlsberg Sans Light" w:hAnsi="Carlsberg Sans Light" w:cs="Times New Roman"/>
          <w:sz w:val="20"/>
          <w:szCs w:val="20"/>
        </w:rPr>
        <w:t>проведення</w:t>
      </w:r>
      <w:proofErr w:type="spellEnd"/>
      <w:r w:rsidRPr="00A331CB">
        <w:rPr>
          <w:rFonts w:ascii="Carlsberg Sans Light" w:hAnsi="Carlsberg Sans Light" w:cs="Times New Roman"/>
          <w:sz w:val="20"/>
          <w:szCs w:val="20"/>
        </w:rPr>
        <w:t xml:space="preserve"> </w:t>
      </w:r>
      <w:proofErr w:type="spellStart"/>
      <w:r w:rsidRPr="00A331CB">
        <w:rPr>
          <w:rFonts w:ascii="Carlsberg Sans Light" w:hAnsi="Carlsberg Sans Light" w:cs="Times New Roman"/>
          <w:sz w:val="20"/>
          <w:szCs w:val="20"/>
        </w:rPr>
        <w:t>телефоних</w:t>
      </w:r>
      <w:proofErr w:type="spellEnd"/>
      <w:r w:rsidRPr="00A331CB">
        <w:rPr>
          <w:rFonts w:ascii="Carlsberg Sans Light" w:hAnsi="Carlsberg Sans Light" w:cs="Times New Roman"/>
          <w:sz w:val="20"/>
          <w:szCs w:val="20"/>
        </w:rPr>
        <w:t xml:space="preserve"> </w:t>
      </w:r>
      <w:proofErr w:type="spellStart"/>
      <w:r w:rsidRPr="00A331CB">
        <w:rPr>
          <w:rFonts w:ascii="Carlsberg Sans Light" w:hAnsi="Carlsberg Sans Light" w:cs="Times New Roman"/>
          <w:sz w:val="20"/>
          <w:szCs w:val="20"/>
        </w:rPr>
        <w:t>переговорів</w:t>
      </w:r>
      <w:proofErr w:type="spellEnd"/>
      <w:r w:rsidR="00F77A5F" w:rsidRPr="00A331CB">
        <w:rPr>
          <w:rFonts w:ascii="Carlsberg Sans Light" w:hAnsi="Carlsberg Sans Light" w:cs="Times New Roman"/>
          <w:sz w:val="20"/>
          <w:szCs w:val="20"/>
          <w:lang w:val="uk-UA"/>
        </w:rPr>
        <w:t xml:space="preserve"> за </w:t>
      </w:r>
      <w:proofErr w:type="spellStart"/>
      <w:r w:rsidR="00F77A5F" w:rsidRPr="00A331CB">
        <w:rPr>
          <w:rFonts w:ascii="Carlsberg Sans Light" w:hAnsi="Carlsberg Sans Light" w:cs="Times New Roman"/>
          <w:sz w:val="20"/>
          <w:szCs w:val="20"/>
          <w:lang w:val="uk-UA"/>
        </w:rPr>
        <w:t>необхідностю</w:t>
      </w:r>
      <w:proofErr w:type="spellEnd"/>
      <w:r w:rsidR="008545FC" w:rsidRPr="00A331CB">
        <w:rPr>
          <w:rFonts w:ascii="Carlsberg Sans Light" w:hAnsi="Carlsberg Sans Light" w:cs="Times New Roman"/>
          <w:sz w:val="20"/>
          <w:szCs w:val="20"/>
        </w:rPr>
        <w:t xml:space="preserve">. </w:t>
      </w:r>
      <w:r w:rsidR="00F77A5F" w:rsidRPr="00A331CB">
        <w:rPr>
          <w:rFonts w:ascii="Carlsberg Sans Light" w:hAnsi="Carlsberg Sans Light" w:cs="Times New Roman"/>
          <w:b/>
          <w:sz w:val="20"/>
          <w:szCs w:val="20"/>
        </w:rPr>
        <w:t>Д</w:t>
      </w:r>
      <w:r w:rsidR="008545FC" w:rsidRPr="00A331CB">
        <w:rPr>
          <w:rFonts w:ascii="Carlsberg Sans Light" w:hAnsi="Carlsberg Sans Light" w:cs="Times New Roman"/>
          <w:b/>
          <w:sz w:val="20"/>
          <w:szCs w:val="20"/>
        </w:rPr>
        <w:t xml:space="preserve">о </w:t>
      </w:r>
      <w:r w:rsidR="00F77A5F" w:rsidRPr="00A331CB">
        <w:rPr>
          <w:rFonts w:ascii="Carlsberg Sans Light" w:hAnsi="Carlsberg Sans Light" w:cs="Times New Roman"/>
          <w:b/>
          <w:sz w:val="20"/>
          <w:szCs w:val="20"/>
          <w:lang w:val="uk-UA"/>
        </w:rPr>
        <w:t xml:space="preserve">другого </w:t>
      </w:r>
      <w:r w:rsidR="008545FC" w:rsidRPr="00A331CB">
        <w:rPr>
          <w:rFonts w:ascii="Carlsberg Sans Light" w:hAnsi="Carlsberg Sans Light" w:cs="Times New Roman"/>
          <w:b/>
          <w:sz w:val="20"/>
          <w:szCs w:val="20"/>
        </w:rPr>
        <w:t>туру будут</w:t>
      </w:r>
      <w:r w:rsidR="00F77A5F" w:rsidRPr="00A331CB">
        <w:rPr>
          <w:rFonts w:ascii="Carlsberg Sans Light" w:hAnsi="Carlsberg Sans Light" w:cs="Times New Roman"/>
          <w:b/>
          <w:sz w:val="20"/>
          <w:szCs w:val="20"/>
          <w:lang w:val="uk-UA"/>
        </w:rPr>
        <w:t>ь</w:t>
      </w:r>
      <w:r w:rsidR="008545FC" w:rsidRPr="00A331CB">
        <w:rPr>
          <w:rFonts w:ascii="Carlsberg Sans Light" w:hAnsi="Carlsberg Sans Light" w:cs="Times New Roman"/>
          <w:b/>
          <w:sz w:val="20"/>
          <w:szCs w:val="20"/>
        </w:rPr>
        <w:t xml:space="preserve"> </w:t>
      </w:r>
      <w:r w:rsidR="00F77A5F" w:rsidRPr="00A331CB">
        <w:rPr>
          <w:rFonts w:ascii="Carlsberg Sans Light" w:hAnsi="Carlsberg Sans Light" w:cs="Times New Roman"/>
          <w:b/>
          <w:sz w:val="20"/>
          <w:szCs w:val="20"/>
          <w:lang w:val="uk-UA"/>
        </w:rPr>
        <w:t xml:space="preserve">запрошені </w:t>
      </w:r>
      <w:r w:rsidR="002225F3">
        <w:rPr>
          <w:rFonts w:ascii="Carlsberg Sans Light" w:hAnsi="Carlsberg Sans Light" w:cs="Times New Roman"/>
          <w:b/>
          <w:sz w:val="20"/>
          <w:szCs w:val="20"/>
          <w:lang w:val="uk-UA"/>
        </w:rPr>
        <w:t>4-є</w:t>
      </w:r>
      <w:r w:rsidR="00F77A5F" w:rsidRPr="00A331CB">
        <w:rPr>
          <w:rFonts w:ascii="Carlsberg Sans Light" w:hAnsi="Carlsberg Sans Light" w:cs="Times New Roman"/>
          <w:b/>
          <w:sz w:val="20"/>
          <w:szCs w:val="20"/>
        </w:rPr>
        <w:t xml:space="preserve"> </w:t>
      </w:r>
      <w:proofErr w:type="spellStart"/>
      <w:r w:rsidR="00F77A5F" w:rsidRPr="00A331CB">
        <w:rPr>
          <w:rFonts w:ascii="Carlsberg Sans Light" w:hAnsi="Carlsberg Sans Light" w:cs="Times New Roman"/>
          <w:b/>
          <w:sz w:val="20"/>
          <w:szCs w:val="20"/>
        </w:rPr>
        <w:t>постачальників</w:t>
      </w:r>
      <w:proofErr w:type="spellEnd"/>
      <w:r w:rsidR="008545FC" w:rsidRPr="00A331CB">
        <w:rPr>
          <w:rFonts w:ascii="Carlsberg Sans Light" w:hAnsi="Carlsberg Sans Light" w:cs="Times New Roman"/>
          <w:b/>
          <w:sz w:val="20"/>
          <w:szCs w:val="20"/>
        </w:rPr>
        <w:t xml:space="preserve">, </w:t>
      </w:r>
      <w:r w:rsidR="00F77A5F" w:rsidRPr="00A331CB">
        <w:rPr>
          <w:rFonts w:ascii="Carlsberg Sans Light" w:hAnsi="Carlsberg Sans Light" w:cs="Times New Roman"/>
          <w:b/>
          <w:sz w:val="20"/>
          <w:szCs w:val="20"/>
          <w:lang w:val="uk-UA"/>
        </w:rPr>
        <w:t xml:space="preserve">що надали </w:t>
      </w:r>
      <w:proofErr w:type="spellStart"/>
      <w:r w:rsidR="00F77A5F" w:rsidRPr="00A331CB">
        <w:rPr>
          <w:rFonts w:ascii="Carlsberg Sans Light" w:hAnsi="Carlsberg Sans Light" w:cs="Times New Roman"/>
          <w:b/>
          <w:sz w:val="20"/>
          <w:szCs w:val="20"/>
          <w:lang w:val="uk-UA"/>
        </w:rPr>
        <w:t>набільш</w:t>
      </w:r>
      <w:proofErr w:type="spellEnd"/>
      <w:r w:rsidR="00F77A5F" w:rsidRPr="00A331CB">
        <w:rPr>
          <w:rFonts w:ascii="Carlsberg Sans Light" w:hAnsi="Carlsberg Sans Light" w:cs="Times New Roman"/>
          <w:b/>
          <w:sz w:val="20"/>
          <w:szCs w:val="20"/>
          <w:lang w:val="uk-UA"/>
        </w:rPr>
        <w:t xml:space="preserve"> вигідні пропозиції</w:t>
      </w:r>
      <w:r w:rsidR="008545FC" w:rsidRPr="00A331CB">
        <w:rPr>
          <w:rFonts w:ascii="Carlsberg Sans Light" w:hAnsi="Carlsberg Sans Light" w:cs="Times New Roman"/>
          <w:b/>
          <w:sz w:val="20"/>
          <w:szCs w:val="20"/>
        </w:rPr>
        <w:t>.</w:t>
      </w:r>
    </w:p>
    <w:p w:rsidR="008545FC" w:rsidRPr="00A331CB" w:rsidRDefault="008545FC" w:rsidP="001057AA">
      <w:pPr>
        <w:spacing w:after="0"/>
        <w:jc w:val="both"/>
        <w:rPr>
          <w:rFonts w:ascii="Carlsberg Sans Light" w:hAnsi="Carlsberg Sans Light" w:cs="Times New Roman"/>
          <w:sz w:val="20"/>
          <w:szCs w:val="20"/>
        </w:rPr>
      </w:pPr>
    </w:p>
    <w:p w:rsidR="008545FC" w:rsidRPr="002225F3" w:rsidRDefault="008545FC" w:rsidP="001057AA">
      <w:pPr>
        <w:spacing w:after="0"/>
        <w:jc w:val="both"/>
        <w:rPr>
          <w:rFonts w:ascii="Carlsberg Sans Light" w:hAnsi="Carlsberg Sans Light" w:cs="Times New Roman"/>
          <w:sz w:val="20"/>
          <w:szCs w:val="20"/>
          <w:lang w:val="uk-UA"/>
        </w:rPr>
      </w:pPr>
      <w:r w:rsidRPr="00A331CB">
        <w:rPr>
          <w:rFonts w:ascii="Carlsberg Sans Light" w:hAnsi="Carlsberg Sans Light" w:cs="Times New Roman"/>
          <w:b/>
          <w:sz w:val="20"/>
          <w:szCs w:val="20"/>
        </w:rPr>
        <w:t xml:space="preserve">2 тур: </w:t>
      </w:r>
      <w:r w:rsidR="00CB6B06">
        <w:rPr>
          <w:rFonts w:ascii="Carlsberg Sans Light" w:hAnsi="Carlsberg Sans Light" w:cs="Times New Roman"/>
          <w:sz w:val="20"/>
          <w:szCs w:val="20"/>
          <w:lang w:val="uk-UA"/>
        </w:rPr>
        <w:t>28</w:t>
      </w:r>
      <w:r w:rsidR="002225F3">
        <w:rPr>
          <w:rFonts w:ascii="Carlsberg Sans Light" w:hAnsi="Carlsberg Sans Light" w:cs="Times New Roman"/>
          <w:sz w:val="20"/>
          <w:szCs w:val="20"/>
          <w:lang w:val="uk-UA"/>
        </w:rPr>
        <w:t>.10.2019</w:t>
      </w:r>
    </w:p>
    <w:p w:rsidR="008545FC" w:rsidRPr="00A331CB" w:rsidRDefault="00F77A5F" w:rsidP="001057AA">
      <w:pPr>
        <w:spacing w:after="0"/>
        <w:jc w:val="both"/>
        <w:rPr>
          <w:rFonts w:ascii="Carlsberg Sans Light" w:hAnsi="Carlsberg Sans Light" w:cs="Times New Roman"/>
          <w:sz w:val="20"/>
          <w:szCs w:val="20"/>
        </w:rPr>
      </w:pPr>
      <w:r w:rsidRPr="00A331CB">
        <w:rPr>
          <w:rFonts w:ascii="Carlsberg Sans Light" w:hAnsi="Carlsberg Sans Light" w:cs="Times New Roman"/>
          <w:sz w:val="20"/>
          <w:szCs w:val="20"/>
          <w:lang w:val="uk-UA"/>
        </w:rPr>
        <w:t>За результатами другого</w:t>
      </w:r>
      <w:r w:rsidR="002225F3">
        <w:rPr>
          <w:rFonts w:ascii="Carlsberg Sans Light" w:hAnsi="Carlsberg Sans Light" w:cs="Times New Roman"/>
          <w:sz w:val="20"/>
          <w:szCs w:val="20"/>
        </w:rPr>
        <w:t xml:space="preserve"> туру 2-є</w:t>
      </w:r>
      <w:r w:rsidRPr="00A331CB">
        <w:rPr>
          <w:rFonts w:ascii="Carlsberg Sans Light" w:hAnsi="Carlsberg Sans Light" w:cs="Times New Roman"/>
          <w:b/>
          <w:sz w:val="20"/>
          <w:szCs w:val="20"/>
        </w:rPr>
        <w:t xml:space="preserve"> </w:t>
      </w:r>
      <w:proofErr w:type="spellStart"/>
      <w:r w:rsidRPr="00A331CB">
        <w:rPr>
          <w:rFonts w:ascii="Carlsberg Sans Light" w:hAnsi="Carlsberg Sans Light" w:cs="Times New Roman"/>
          <w:b/>
          <w:sz w:val="20"/>
          <w:szCs w:val="20"/>
        </w:rPr>
        <w:t>найбільш</w:t>
      </w:r>
      <w:proofErr w:type="spellEnd"/>
      <w:r w:rsidRPr="00A331CB">
        <w:rPr>
          <w:rFonts w:ascii="Carlsberg Sans Light" w:hAnsi="Carlsberg Sans Light" w:cs="Times New Roman"/>
          <w:b/>
          <w:sz w:val="20"/>
          <w:szCs w:val="20"/>
        </w:rPr>
        <w:t xml:space="preserve"> </w:t>
      </w:r>
      <w:proofErr w:type="spellStart"/>
      <w:r w:rsidRPr="00A331CB">
        <w:rPr>
          <w:rFonts w:ascii="Carlsberg Sans Light" w:hAnsi="Carlsberg Sans Light" w:cs="Times New Roman"/>
          <w:b/>
          <w:sz w:val="20"/>
          <w:szCs w:val="20"/>
        </w:rPr>
        <w:t>успішних</w:t>
      </w:r>
      <w:proofErr w:type="spellEnd"/>
      <w:r w:rsidRPr="00A331CB">
        <w:rPr>
          <w:rFonts w:ascii="Carlsberg Sans Light" w:hAnsi="Carlsberg Sans Light" w:cs="Times New Roman"/>
          <w:b/>
          <w:sz w:val="20"/>
          <w:szCs w:val="20"/>
        </w:rPr>
        <w:t xml:space="preserve"> </w:t>
      </w:r>
      <w:r w:rsidR="00DC3C16" w:rsidRPr="00A331CB">
        <w:rPr>
          <w:rFonts w:ascii="Carlsberg Sans Light" w:hAnsi="Carlsberg Sans Light" w:cs="Times New Roman"/>
          <w:b/>
          <w:sz w:val="20"/>
          <w:szCs w:val="20"/>
          <w:lang w:val="uk-UA"/>
        </w:rPr>
        <w:t>учасників</w:t>
      </w:r>
      <w:r w:rsidR="008545FC" w:rsidRPr="00A331CB">
        <w:rPr>
          <w:rFonts w:ascii="Carlsberg Sans Light" w:hAnsi="Carlsberg Sans Light" w:cs="Times New Roman"/>
          <w:sz w:val="20"/>
          <w:szCs w:val="20"/>
        </w:rPr>
        <w:t xml:space="preserve"> будут</w:t>
      </w:r>
      <w:r w:rsidRPr="00A331CB">
        <w:rPr>
          <w:rFonts w:ascii="Carlsberg Sans Light" w:hAnsi="Carlsberg Sans Light" w:cs="Times New Roman"/>
          <w:sz w:val="20"/>
          <w:szCs w:val="20"/>
          <w:lang w:val="uk-UA"/>
        </w:rPr>
        <w:t>ь запрошені</w:t>
      </w:r>
      <w:r w:rsidR="008545FC" w:rsidRPr="00A331CB">
        <w:rPr>
          <w:rFonts w:ascii="Carlsberg Sans Light" w:hAnsi="Carlsberg Sans Light" w:cs="Times New Roman"/>
          <w:sz w:val="20"/>
          <w:szCs w:val="20"/>
        </w:rPr>
        <w:t xml:space="preserve"> </w:t>
      </w:r>
      <w:r w:rsidRPr="00A331CB">
        <w:rPr>
          <w:rFonts w:ascii="Carlsberg Sans Light" w:hAnsi="Carlsberg Sans Light" w:cs="Times New Roman"/>
          <w:sz w:val="20"/>
          <w:szCs w:val="20"/>
        </w:rPr>
        <w:t>на переговори</w:t>
      </w:r>
      <w:r w:rsidR="008545FC" w:rsidRPr="00A331CB">
        <w:rPr>
          <w:rFonts w:ascii="Carlsberg Sans Light" w:hAnsi="Carlsberg Sans Light" w:cs="Times New Roman"/>
          <w:sz w:val="20"/>
          <w:szCs w:val="20"/>
        </w:rPr>
        <w:t xml:space="preserve"> для </w:t>
      </w:r>
      <w:r w:rsidRPr="00A331CB">
        <w:rPr>
          <w:rFonts w:ascii="Carlsberg Sans Light" w:hAnsi="Carlsberg Sans Light" w:cs="Times New Roman"/>
          <w:sz w:val="20"/>
          <w:szCs w:val="20"/>
          <w:lang w:val="uk-UA"/>
        </w:rPr>
        <w:t>обговорення пропозицій</w:t>
      </w:r>
      <w:r w:rsidR="008545FC" w:rsidRPr="00A331CB">
        <w:rPr>
          <w:rFonts w:ascii="Carlsberg Sans Light" w:hAnsi="Carlsberg Sans Light" w:cs="Times New Roman"/>
          <w:sz w:val="20"/>
          <w:szCs w:val="20"/>
        </w:rPr>
        <w:t>.</w:t>
      </w:r>
    </w:p>
    <w:p w:rsidR="008545FC" w:rsidRPr="00A331CB" w:rsidRDefault="008545FC" w:rsidP="001057AA">
      <w:pPr>
        <w:spacing w:after="0"/>
        <w:jc w:val="both"/>
        <w:rPr>
          <w:rFonts w:ascii="Carlsberg Sans Light" w:hAnsi="Carlsberg Sans Light" w:cs="Times New Roman"/>
          <w:b/>
          <w:sz w:val="20"/>
          <w:szCs w:val="20"/>
        </w:rPr>
      </w:pPr>
    </w:p>
    <w:p w:rsidR="008545FC" w:rsidRPr="00A331CB" w:rsidRDefault="00F77A5F" w:rsidP="001057AA">
      <w:pPr>
        <w:spacing w:after="0"/>
        <w:jc w:val="both"/>
        <w:rPr>
          <w:rFonts w:ascii="Carlsberg Sans Light" w:hAnsi="Carlsberg Sans Light" w:cs="Times New Roman"/>
          <w:sz w:val="20"/>
          <w:szCs w:val="20"/>
        </w:rPr>
      </w:pPr>
      <w:r w:rsidRPr="00A331CB">
        <w:rPr>
          <w:rFonts w:ascii="Carlsberg Sans Light" w:hAnsi="Carlsberg Sans Light" w:cs="Times New Roman"/>
          <w:b/>
          <w:sz w:val="20"/>
          <w:szCs w:val="20"/>
          <w:lang w:val="uk-UA"/>
        </w:rPr>
        <w:t>Запланований термін</w:t>
      </w:r>
      <w:r w:rsidR="008545FC" w:rsidRPr="00A331CB">
        <w:rPr>
          <w:rFonts w:ascii="Carlsberg Sans Light" w:hAnsi="Carlsberg Sans Light" w:cs="Times New Roman"/>
          <w:b/>
          <w:sz w:val="20"/>
          <w:szCs w:val="20"/>
        </w:rPr>
        <w:t xml:space="preserve"> </w:t>
      </w:r>
      <w:proofErr w:type="spellStart"/>
      <w:r w:rsidRPr="00A331CB">
        <w:rPr>
          <w:rFonts w:ascii="Carlsberg Sans Light" w:hAnsi="Carlsberg Sans Light" w:cs="Times New Roman"/>
          <w:b/>
          <w:sz w:val="20"/>
          <w:szCs w:val="20"/>
        </w:rPr>
        <w:t>завершення</w:t>
      </w:r>
      <w:proofErr w:type="spellEnd"/>
      <w:r w:rsidRPr="00A331CB">
        <w:rPr>
          <w:rFonts w:ascii="Carlsberg Sans Light" w:hAnsi="Carlsberg Sans Light" w:cs="Times New Roman"/>
          <w:b/>
          <w:sz w:val="20"/>
          <w:szCs w:val="20"/>
        </w:rPr>
        <w:t xml:space="preserve"> тендерного </w:t>
      </w:r>
      <w:proofErr w:type="spellStart"/>
      <w:r w:rsidRPr="00A331CB">
        <w:rPr>
          <w:rFonts w:ascii="Carlsberg Sans Light" w:hAnsi="Carlsberg Sans Light" w:cs="Times New Roman"/>
          <w:b/>
          <w:sz w:val="20"/>
          <w:szCs w:val="20"/>
        </w:rPr>
        <w:t>процес</w:t>
      </w:r>
      <w:proofErr w:type="spellEnd"/>
      <w:r w:rsidRPr="00A331CB">
        <w:rPr>
          <w:rFonts w:ascii="Carlsberg Sans Light" w:hAnsi="Carlsberg Sans Light" w:cs="Times New Roman"/>
          <w:b/>
          <w:sz w:val="20"/>
          <w:szCs w:val="20"/>
          <w:lang w:val="uk-UA"/>
        </w:rPr>
        <w:t>у</w:t>
      </w:r>
      <w:r w:rsidRPr="00A331CB">
        <w:rPr>
          <w:rFonts w:ascii="Carlsberg Sans Light" w:hAnsi="Carlsberg Sans Light" w:cs="Times New Roman"/>
          <w:sz w:val="20"/>
          <w:szCs w:val="20"/>
        </w:rPr>
        <w:t xml:space="preserve"> у </w:t>
      </w:r>
      <w:proofErr w:type="spellStart"/>
      <w:r w:rsidRPr="00A331CB">
        <w:rPr>
          <w:rFonts w:ascii="Carlsberg Sans Light" w:hAnsi="Carlsberg Sans Light" w:cs="Times New Roman"/>
          <w:sz w:val="20"/>
          <w:szCs w:val="20"/>
        </w:rPr>
        <w:t>вигляді</w:t>
      </w:r>
      <w:proofErr w:type="spellEnd"/>
      <w:r w:rsidRPr="00A331CB">
        <w:rPr>
          <w:rFonts w:ascii="Carlsberg Sans Light" w:hAnsi="Carlsberg Sans Light" w:cs="Times New Roman"/>
          <w:sz w:val="20"/>
          <w:szCs w:val="20"/>
        </w:rPr>
        <w:t xml:space="preserve"> </w:t>
      </w:r>
      <w:proofErr w:type="spellStart"/>
      <w:r w:rsidRPr="00A331CB">
        <w:rPr>
          <w:rFonts w:ascii="Carlsberg Sans Light" w:hAnsi="Carlsberg Sans Light" w:cs="Times New Roman"/>
          <w:sz w:val="20"/>
          <w:szCs w:val="20"/>
        </w:rPr>
        <w:t>прийняття</w:t>
      </w:r>
      <w:proofErr w:type="spellEnd"/>
      <w:r w:rsidR="008545FC" w:rsidRPr="00A331CB">
        <w:rPr>
          <w:rFonts w:ascii="Carlsberg Sans Light" w:hAnsi="Carlsberg Sans Light" w:cs="Times New Roman"/>
          <w:sz w:val="20"/>
          <w:szCs w:val="20"/>
        </w:rPr>
        <w:t xml:space="preserve"> </w:t>
      </w:r>
      <w:r w:rsidRPr="00A331CB">
        <w:rPr>
          <w:rFonts w:ascii="Carlsberg Sans Light" w:hAnsi="Carlsberg Sans Light" w:cs="Times New Roman"/>
          <w:sz w:val="20"/>
          <w:szCs w:val="20"/>
          <w:lang w:val="uk-UA"/>
        </w:rPr>
        <w:t xml:space="preserve">фінального рішення тендерною комісією – </w:t>
      </w:r>
      <w:r w:rsidR="008F284B">
        <w:rPr>
          <w:rFonts w:ascii="Carlsberg Sans Light" w:hAnsi="Carlsberg Sans Light" w:cs="Times New Roman"/>
          <w:sz w:val="20"/>
          <w:szCs w:val="20"/>
        </w:rPr>
        <w:t>08</w:t>
      </w:r>
      <w:r w:rsidR="0038798C">
        <w:rPr>
          <w:rFonts w:ascii="Carlsberg Sans Light" w:hAnsi="Carlsberg Sans Light" w:cs="Times New Roman"/>
          <w:sz w:val="20"/>
          <w:szCs w:val="20"/>
        </w:rPr>
        <w:t>.11.2019</w:t>
      </w:r>
      <w:r w:rsidR="008545FC" w:rsidRPr="00A331CB">
        <w:rPr>
          <w:rFonts w:ascii="Carlsberg Sans Light" w:hAnsi="Carlsberg Sans Light" w:cs="Times New Roman"/>
          <w:sz w:val="20"/>
          <w:szCs w:val="20"/>
        </w:rPr>
        <w:t>.</w:t>
      </w:r>
    </w:p>
    <w:p w:rsidR="008545FC" w:rsidRPr="00A331CB" w:rsidRDefault="008545FC" w:rsidP="001057AA">
      <w:pPr>
        <w:spacing w:after="0"/>
        <w:jc w:val="both"/>
        <w:rPr>
          <w:rFonts w:ascii="Carlsberg Sans Light" w:hAnsi="Carlsberg Sans Light" w:cs="Times New Roman"/>
          <w:sz w:val="20"/>
          <w:szCs w:val="20"/>
        </w:rPr>
      </w:pPr>
    </w:p>
    <w:p w:rsidR="008545FC" w:rsidRPr="00A331CB" w:rsidRDefault="008545FC" w:rsidP="001057AA">
      <w:pPr>
        <w:spacing w:after="0"/>
        <w:jc w:val="both"/>
        <w:rPr>
          <w:rFonts w:ascii="Carlsberg Sans Light" w:hAnsi="Carlsberg Sans Light" w:cs="Times New Roman"/>
          <w:sz w:val="20"/>
          <w:szCs w:val="20"/>
        </w:rPr>
      </w:pPr>
    </w:p>
    <w:p w:rsidR="00F77A5F" w:rsidRPr="00A331CB" w:rsidRDefault="00F77A5F" w:rsidP="008545FC">
      <w:pPr>
        <w:spacing w:after="0"/>
        <w:ind w:left="-567"/>
        <w:jc w:val="both"/>
        <w:rPr>
          <w:rFonts w:ascii="Carlsberg Sans Light" w:hAnsi="Carlsberg Sans Light" w:cs="Times New Roman"/>
          <w:sz w:val="20"/>
          <w:szCs w:val="20"/>
        </w:rPr>
      </w:pPr>
    </w:p>
    <w:p w:rsidR="00F77A5F" w:rsidRPr="00A331CB" w:rsidRDefault="00F77A5F" w:rsidP="008545FC">
      <w:pPr>
        <w:spacing w:after="0"/>
        <w:ind w:left="-567"/>
        <w:jc w:val="both"/>
        <w:rPr>
          <w:rFonts w:ascii="Carlsberg Sans Light" w:hAnsi="Carlsberg Sans Light" w:cs="Times New Roman"/>
          <w:sz w:val="20"/>
          <w:szCs w:val="20"/>
        </w:rPr>
      </w:pPr>
    </w:p>
    <w:p w:rsidR="00F77A5F" w:rsidRPr="00A331CB" w:rsidRDefault="00F77A5F" w:rsidP="008545FC">
      <w:pPr>
        <w:spacing w:after="0"/>
        <w:ind w:left="-567"/>
        <w:jc w:val="both"/>
        <w:rPr>
          <w:rFonts w:ascii="Carlsberg Sans Light" w:hAnsi="Carlsberg Sans Light" w:cs="Times New Roman"/>
          <w:sz w:val="20"/>
          <w:szCs w:val="20"/>
        </w:rPr>
      </w:pPr>
    </w:p>
    <w:p w:rsidR="00F77A5F" w:rsidRPr="00A331CB" w:rsidRDefault="00F77A5F" w:rsidP="008545FC">
      <w:pPr>
        <w:spacing w:after="0"/>
        <w:ind w:left="-567"/>
        <w:jc w:val="both"/>
        <w:rPr>
          <w:rFonts w:ascii="Carlsberg Sans Light" w:hAnsi="Carlsberg Sans Light" w:cs="Times New Roman"/>
          <w:sz w:val="20"/>
          <w:szCs w:val="20"/>
        </w:rPr>
      </w:pPr>
    </w:p>
    <w:p w:rsidR="00F77A5F" w:rsidRPr="00A331CB" w:rsidRDefault="00F77A5F" w:rsidP="008545FC">
      <w:pPr>
        <w:spacing w:after="0"/>
        <w:ind w:left="-567"/>
        <w:jc w:val="both"/>
        <w:rPr>
          <w:rFonts w:ascii="Carlsberg Sans Light" w:hAnsi="Carlsberg Sans Light" w:cs="Times New Roman"/>
          <w:sz w:val="20"/>
          <w:szCs w:val="20"/>
        </w:rPr>
      </w:pPr>
    </w:p>
    <w:p w:rsidR="00F77A5F" w:rsidRPr="00A331CB" w:rsidRDefault="00F77A5F" w:rsidP="008545FC">
      <w:pPr>
        <w:spacing w:after="0"/>
        <w:ind w:left="-567"/>
        <w:jc w:val="both"/>
        <w:rPr>
          <w:rFonts w:ascii="Carlsberg Sans Light" w:hAnsi="Carlsberg Sans Light" w:cs="Times New Roman"/>
          <w:sz w:val="20"/>
          <w:szCs w:val="20"/>
        </w:rPr>
      </w:pPr>
    </w:p>
    <w:p w:rsidR="00F77A5F" w:rsidRPr="00A331CB" w:rsidRDefault="00F77A5F" w:rsidP="008545FC">
      <w:pPr>
        <w:spacing w:after="0"/>
        <w:ind w:left="-567"/>
        <w:jc w:val="both"/>
        <w:rPr>
          <w:rFonts w:ascii="Carlsberg Sans Light" w:hAnsi="Carlsberg Sans Light" w:cs="Times New Roman"/>
          <w:sz w:val="20"/>
          <w:szCs w:val="20"/>
        </w:rPr>
      </w:pPr>
    </w:p>
    <w:p w:rsidR="00F77A5F" w:rsidRPr="00A331CB" w:rsidRDefault="00F77A5F" w:rsidP="008545FC">
      <w:pPr>
        <w:spacing w:after="0"/>
        <w:ind w:left="-567"/>
        <w:jc w:val="both"/>
        <w:rPr>
          <w:rFonts w:ascii="Carlsberg Sans Light" w:hAnsi="Carlsberg Sans Light" w:cs="Times New Roman"/>
          <w:sz w:val="20"/>
          <w:szCs w:val="20"/>
        </w:rPr>
      </w:pPr>
    </w:p>
    <w:p w:rsidR="00F77A5F" w:rsidRPr="00A331CB" w:rsidRDefault="00F77A5F" w:rsidP="008545FC">
      <w:pPr>
        <w:spacing w:after="0"/>
        <w:ind w:left="-567"/>
        <w:jc w:val="both"/>
        <w:rPr>
          <w:rFonts w:ascii="Carlsberg Sans Light" w:hAnsi="Carlsberg Sans Light" w:cs="Times New Roman"/>
          <w:sz w:val="20"/>
          <w:szCs w:val="20"/>
        </w:rPr>
      </w:pPr>
    </w:p>
    <w:p w:rsidR="00F77A5F" w:rsidRPr="00A331CB" w:rsidRDefault="00F77A5F" w:rsidP="008545FC">
      <w:pPr>
        <w:spacing w:after="0"/>
        <w:ind w:left="-567"/>
        <w:jc w:val="both"/>
        <w:rPr>
          <w:rFonts w:ascii="Carlsberg Sans Light" w:hAnsi="Carlsberg Sans Light" w:cs="Times New Roman"/>
          <w:sz w:val="20"/>
          <w:szCs w:val="20"/>
        </w:rPr>
      </w:pPr>
    </w:p>
    <w:p w:rsidR="00F77A5F" w:rsidRPr="00A331CB" w:rsidRDefault="00F77A5F" w:rsidP="008545FC">
      <w:pPr>
        <w:spacing w:after="0"/>
        <w:ind w:left="-567"/>
        <w:jc w:val="both"/>
        <w:rPr>
          <w:rFonts w:ascii="Carlsberg Sans Light" w:hAnsi="Carlsberg Sans Light" w:cs="Times New Roman"/>
          <w:sz w:val="20"/>
          <w:szCs w:val="20"/>
        </w:rPr>
      </w:pPr>
    </w:p>
    <w:p w:rsidR="00F77A5F" w:rsidRPr="00A331CB" w:rsidRDefault="00F77A5F" w:rsidP="008545FC">
      <w:pPr>
        <w:spacing w:after="0"/>
        <w:ind w:left="-567"/>
        <w:jc w:val="both"/>
        <w:rPr>
          <w:rFonts w:ascii="Carlsberg Sans Light" w:hAnsi="Carlsberg Sans Light" w:cs="Times New Roman"/>
          <w:sz w:val="20"/>
          <w:szCs w:val="20"/>
        </w:rPr>
      </w:pPr>
    </w:p>
    <w:p w:rsidR="008545FC" w:rsidRPr="00A331CB" w:rsidRDefault="008545FC" w:rsidP="008545FC">
      <w:pPr>
        <w:spacing w:after="0"/>
        <w:ind w:left="-567"/>
        <w:jc w:val="both"/>
        <w:rPr>
          <w:rFonts w:ascii="Carlsberg Sans Light" w:hAnsi="Carlsberg Sans Light" w:cs="Times New Roman"/>
          <w:sz w:val="20"/>
          <w:szCs w:val="20"/>
        </w:rPr>
      </w:pPr>
    </w:p>
    <w:p w:rsidR="008545FC" w:rsidRPr="00A331CB" w:rsidRDefault="008545FC" w:rsidP="008545FC">
      <w:pPr>
        <w:spacing w:after="0"/>
        <w:ind w:left="-567"/>
        <w:jc w:val="both"/>
        <w:rPr>
          <w:rFonts w:ascii="Carlsberg Sans Light" w:hAnsi="Carlsberg Sans Light" w:cs="Times New Roman"/>
          <w:sz w:val="20"/>
          <w:szCs w:val="20"/>
        </w:rPr>
      </w:pPr>
    </w:p>
    <w:p w:rsidR="008545FC" w:rsidRPr="00A331CB" w:rsidRDefault="008545FC" w:rsidP="008545FC">
      <w:pPr>
        <w:spacing w:after="0"/>
        <w:ind w:left="-567"/>
        <w:jc w:val="both"/>
        <w:rPr>
          <w:rFonts w:ascii="Carlsberg Sans Light" w:hAnsi="Carlsberg Sans Light" w:cs="Times New Roman"/>
          <w:sz w:val="20"/>
          <w:szCs w:val="20"/>
        </w:rPr>
      </w:pPr>
    </w:p>
    <w:p w:rsidR="008545FC" w:rsidRPr="00A331CB" w:rsidRDefault="008545FC" w:rsidP="008545FC">
      <w:pPr>
        <w:spacing w:after="0"/>
        <w:ind w:left="-567"/>
        <w:jc w:val="both"/>
        <w:rPr>
          <w:rFonts w:ascii="Carlsberg Sans Light" w:hAnsi="Carlsberg Sans Light" w:cs="Times New Roman"/>
          <w:sz w:val="20"/>
          <w:szCs w:val="20"/>
        </w:rPr>
      </w:pPr>
    </w:p>
    <w:p w:rsidR="008545FC" w:rsidRPr="00A331CB" w:rsidRDefault="008545FC" w:rsidP="008545FC">
      <w:pPr>
        <w:spacing w:after="0"/>
        <w:ind w:left="-567"/>
        <w:jc w:val="both"/>
        <w:rPr>
          <w:rFonts w:ascii="Carlsberg Sans Light" w:hAnsi="Carlsberg Sans Light" w:cs="Times New Roman"/>
          <w:sz w:val="20"/>
          <w:szCs w:val="20"/>
        </w:rPr>
      </w:pPr>
    </w:p>
    <w:p w:rsidR="008545FC" w:rsidRPr="00A331CB" w:rsidRDefault="008545FC" w:rsidP="001057AA">
      <w:pPr>
        <w:spacing w:after="0"/>
        <w:jc w:val="both"/>
        <w:rPr>
          <w:rFonts w:ascii="Carlsberg Sans Light" w:hAnsi="Carlsberg Sans Light" w:cs="Times New Roman"/>
          <w:sz w:val="20"/>
          <w:szCs w:val="20"/>
        </w:rPr>
      </w:pPr>
    </w:p>
    <w:p w:rsidR="008545FC" w:rsidRDefault="008545FC" w:rsidP="00BD2465">
      <w:pPr>
        <w:spacing w:after="0"/>
        <w:jc w:val="both"/>
        <w:rPr>
          <w:rFonts w:ascii="Carlsberg Sans Light" w:hAnsi="Carlsberg Sans Light" w:cs="Times New Roman"/>
          <w:sz w:val="20"/>
          <w:szCs w:val="20"/>
        </w:rPr>
      </w:pPr>
      <w:r w:rsidRPr="00A331CB">
        <w:rPr>
          <w:rFonts w:ascii="Carlsberg Sans Light" w:hAnsi="Carlsberg Sans Light" w:cs="Times New Roman"/>
          <w:b/>
          <w:sz w:val="20"/>
          <w:szCs w:val="20"/>
        </w:rPr>
        <w:t>У</w:t>
      </w:r>
      <w:r w:rsidR="00F77A5F" w:rsidRPr="00A331CB">
        <w:rPr>
          <w:rFonts w:ascii="Carlsberg Sans Light" w:hAnsi="Carlsberg Sans Light" w:cs="Times New Roman"/>
          <w:b/>
          <w:sz w:val="20"/>
          <w:szCs w:val="20"/>
          <w:lang w:val="uk-UA"/>
        </w:rPr>
        <w:t>мови</w:t>
      </w:r>
      <w:r w:rsidR="00F77A5F" w:rsidRPr="00A331CB">
        <w:rPr>
          <w:rFonts w:ascii="Carlsberg Sans Light" w:hAnsi="Carlsberg Sans Light" w:cs="Times New Roman"/>
          <w:b/>
          <w:sz w:val="20"/>
          <w:szCs w:val="20"/>
        </w:rPr>
        <w:t xml:space="preserve"> тендеру</w:t>
      </w:r>
      <w:r w:rsidR="00F77A5F" w:rsidRPr="00A331CB">
        <w:rPr>
          <w:rFonts w:ascii="Carlsberg Sans Light" w:hAnsi="Carlsberg Sans Light" w:cs="Times New Roman"/>
          <w:sz w:val="20"/>
          <w:szCs w:val="20"/>
        </w:rPr>
        <w:t xml:space="preserve"> </w:t>
      </w:r>
    </w:p>
    <w:p w:rsidR="00BD2465" w:rsidRDefault="00BD2465" w:rsidP="00BD2465">
      <w:pPr>
        <w:spacing w:after="0"/>
        <w:jc w:val="both"/>
        <w:rPr>
          <w:rFonts w:ascii="Carlsberg Sans Light" w:hAnsi="Carlsberg Sans Light" w:cs="Times New Roman"/>
          <w:sz w:val="20"/>
          <w:szCs w:val="20"/>
        </w:rPr>
      </w:pPr>
    </w:p>
    <w:p w:rsidR="00BD2465" w:rsidRPr="00BD2465" w:rsidRDefault="00BD2465" w:rsidP="00BD2465">
      <w:pPr>
        <w:spacing w:line="300" w:lineRule="auto"/>
        <w:jc w:val="both"/>
        <w:rPr>
          <w:rFonts w:ascii="Carlsberg Sans Light" w:eastAsia="Times New Roman" w:hAnsi="Carlsberg Sans Light" w:cs="Times New Roman"/>
          <w:b/>
          <w:sz w:val="20"/>
          <w:szCs w:val="20"/>
          <w:lang w:val="uk-UA" w:eastAsia="ja-JP"/>
        </w:rPr>
      </w:pPr>
      <w:r w:rsidRPr="00BD2465">
        <w:rPr>
          <w:rFonts w:ascii="Carlsberg Sans Light" w:eastAsia="Times New Roman" w:hAnsi="Carlsberg Sans Light" w:cs="Times New Roman"/>
          <w:b/>
          <w:sz w:val="20"/>
          <w:szCs w:val="20"/>
          <w:lang w:val="uk-UA" w:eastAsia="ja-JP"/>
        </w:rPr>
        <w:t>Період проведення робіт:</w:t>
      </w:r>
      <w:r w:rsidR="008F284B">
        <w:rPr>
          <w:rFonts w:ascii="Carlsberg Sans Light" w:eastAsia="Times New Roman" w:hAnsi="Carlsberg Sans Light" w:cs="Times New Roman"/>
          <w:b/>
          <w:sz w:val="20"/>
          <w:szCs w:val="20"/>
          <w:lang w:val="uk-UA" w:eastAsia="ja-JP"/>
        </w:rPr>
        <w:t xml:space="preserve"> 15.11.2019 – 2</w:t>
      </w:r>
      <w:r w:rsidRPr="00BD2465">
        <w:rPr>
          <w:rFonts w:ascii="Carlsberg Sans Light" w:eastAsia="Times New Roman" w:hAnsi="Carlsberg Sans Light" w:cs="Times New Roman"/>
          <w:b/>
          <w:sz w:val="20"/>
          <w:szCs w:val="20"/>
          <w:lang w:val="uk-UA" w:eastAsia="ja-JP"/>
        </w:rPr>
        <w:t>5.12.2019.</w:t>
      </w:r>
    </w:p>
    <w:p w:rsidR="00CB6B06" w:rsidRDefault="00BD2465" w:rsidP="00BD2465">
      <w:pPr>
        <w:spacing w:line="300" w:lineRule="auto"/>
        <w:jc w:val="both"/>
        <w:rPr>
          <w:rFonts w:ascii="Carlsberg Sans Light" w:eastAsia="Times New Roman" w:hAnsi="Carlsberg Sans Light" w:cs="Times New Roman"/>
          <w:b/>
          <w:sz w:val="20"/>
          <w:szCs w:val="20"/>
          <w:lang w:val="uk-UA" w:eastAsia="ja-JP"/>
        </w:rPr>
      </w:pPr>
      <w:r w:rsidRPr="00BD2465">
        <w:rPr>
          <w:rFonts w:ascii="Carlsberg Sans Light" w:eastAsia="Times New Roman" w:hAnsi="Carlsberg Sans Light" w:cs="Times New Roman"/>
          <w:b/>
          <w:sz w:val="20"/>
          <w:szCs w:val="20"/>
          <w:lang w:val="uk-UA" w:eastAsia="ja-JP"/>
        </w:rPr>
        <w:t xml:space="preserve">Фінансові умови: </w:t>
      </w:r>
    </w:p>
    <w:p w:rsidR="00BD2465" w:rsidRDefault="00BD2465" w:rsidP="00CB6B06">
      <w:pPr>
        <w:pStyle w:val="a7"/>
        <w:numPr>
          <w:ilvl w:val="0"/>
          <w:numId w:val="3"/>
        </w:numPr>
        <w:spacing w:line="300" w:lineRule="auto"/>
        <w:jc w:val="both"/>
        <w:rPr>
          <w:rFonts w:ascii="Carlsberg Sans Light" w:eastAsia="Times New Roman" w:hAnsi="Carlsberg Sans Light" w:cs="Times New Roman"/>
          <w:sz w:val="20"/>
          <w:szCs w:val="20"/>
          <w:lang w:val="uk-UA" w:eastAsia="ja-JP"/>
        </w:rPr>
      </w:pPr>
      <w:r w:rsidRPr="00CB6B06">
        <w:rPr>
          <w:rFonts w:ascii="Carlsberg Sans Light" w:eastAsia="Times New Roman" w:hAnsi="Carlsberg Sans Light" w:cs="Times New Roman"/>
          <w:sz w:val="20"/>
          <w:szCs w:val="20"/>
          <w:lang w:val="uk-UA" w:eastAsia="ja-JP"/>
        </w:rPr>
        <w:t>відтермінування платежу –</w:t>
      </w:r>
      <w:r w:rsidRPr="00CB6B06">
        <w:rPr>
          <w:rFonts w:ascii="Carlsberg Sans Light" w:eastAsia="Times New Roman" w:hAnsi="Carlsberg Sans Light" w:cs="Times New Roman"/>
          <w:b/>
          <w:sz w:val="20"/>
          <w:szCs w:val="20"/>
          <w:lang w:val="uk-UA" w:eastAsia="ja-JP"/>
        </w:rPr>
        <w:t xml:space="preserve"> </w:t>
      </w:r>
      <w:r w:rsidRPr="00CB6B06">
        <w:rPr>
          <w:rFonts w:ascii="Carlsberg Sans Light" w:eastAsia="Times New Roman" w:hAnsi="Carlsberg Sans Light" w:cs="Times New Roman"/>
          <w:b/>
          <w:sz w:val="20"/>
          <w:szCs w:val="20"/>
          <w:u w:val="single"/>
          <w:lang w:val="uk-UA" w:eastAsia="ja-JP"/>
        </w:rPr>
        <w:t>63 календарних дні</w:t>
      </w:r>
      <w:r w:rsidRPr="00CB6B06">
        <w:rPr>
          <w:rFonts w:ascii="Carlsberg Sans Light" w:eastAsia="Times New Roman" w:hAnsi="Carlsberg Sans Light" w:cs="Times New Roman"/>
          <w:b/>
          <w:sz w:val="20"/>
          <w:szCs w:val="20"/>
          <w:lang w:val="uk-UA" w:eastAsia="ja-JP"/>
        </w:rPr>
        <w:t xml:space="preserve">, </w:t>
      </w:r>
      <w:r w:rsidRPr="00CB6B06">
        <w:rPr>
          <w:rFonts w:ascii="Carlsberg Sans Light" w:eastAsia="Times New Roman" w:hAnsi="Carlsberg Sans Light" w:cs="Times New Roman"/>
          <w:sz w:val="20"/>
          <w:szCs w:val="20"/>
          <w:lang w:val="uk-UA" w:eastAsia="ja-JP"/>
        </w:rPr>
        <w:t>починаючи з першого дня місяця, наступного за звітним, в якому були надані послуги</w:t>
      </w:r>
      <w:r w:rsidR="00CB6B06" w:rsidRPr="00CB6B06">
        <w:rPr>
          <w:rFonts w:ascii="Carlsberg Sans Light" w:eastAsia="Times New Roman" w:hAnsi="Carlsberg Sans Light" w:cs="Times New Roman"/>
          <w:sz w:val="20"/>
          <w:szCs w:val="20"/>
          <w:lang w:val="uk-UA" w:eastAsia="ja-JP"/>
        </w:rPr>
        <w:t>;</w:t>
      </w:r>
    </w:p>
    <w:p w:rsidR="00CB6B06" w:rsidRPr="00CB6B06" w:rsidRDefault="00CB6B06" w:rsidP="00BD2465">
      <w:pPr>
        <w:pStyle w:val="a7"/>
        <w:numPr>
          <w:ilvl w:val="0"/>
          <w:numId w:val="3"/>
        </w:numPr>
        <w:spacing w:line="300" w:lineRule="auto"/>
        <w:jc w:val="both"/>
        <w:rPr>
          <w:rFonts w:ascii="Carlsberg Sans Light" w:eastAsia="Times New Roman" w:hAnsi="Carlsberg Sans Light" w:cs="Times New Roman"/>
          <w:sz w:val="20"/>
          <w:szCs w:val="20"/>
          <w:lang w:val="uk-UA" w:eastAsia="ja-JP"/>
        </w:rPr>
      </w:pPr>
      <w:r>
        <w:rPr>
          <w:rFonts w:ascii="Carlsberg Sans Light" w:eastAsia="Times New Roman" w:hAnsi="Carlsberg Sans Light" w:cs="Times New Roman"/>
          <w:sz w:val="20"/>
          <w:szCs w:val="20"/>
          <w:lang w:val="uk-UA" w:eastAsia="ja-JP"/>
        </w:rPr>
        <w:t>можливі 2 етапи закриття актів виконаних робіт.</w:t>
      </w:r>
    </w:p>
    <w:p w:rsidR="00BD2465" w:rsidRPr="00BD2465" w:rsidRDefault="00BD2465" w:rsidP="00BD2465">
      <w:pPr>
        <w:spacing w:line="300" w:lineRule="auto"/>
        <w:jc w:val="both"/>
        <w:rPr>
          <w:rFonts w:ascii="Carlsberg Sans Light" w:eastAsia="Times New Roman" w:hAnsi="Carlsberg Sans Light" w:cs="Times New Roman"/>
          <w:b/>
          <w:sz w:val="20"/>
          <w:szCs w:val="20"/>
          <w:lang w:val="uk-UA" w:eastAsia="ja-JP"/>
        </w:rPr>
      </w:pPr>
      <w:r w:rsidRPr="00BD2465">
        <w:rPr>
          <w:rFonts w:ascii="Carlsberg Sans Light" w:eastAsia="Times New Roman" w:hAnsi="Carlsberg Sans Light" w:cs="Times New Roman"/>
          <w:b/>
          <w:sz w:val="20"/>
          <w:szCs w:val="20"/>
          <w:lang w:val="uk-UA" w:eastAsia="ja-JP"/>
        </w:rPr>
        <w:t>Валюта платежу – гривня.</w:t>
      </w:r>
    </w:p>
    <w:p w:rsidR="00BD2465" w:rsidRPr="00BD2465" w:rsidRDefault="00BD2465" w:rsidP="00BD2465">
      <w:pPr>
        <w:spacing w:line="300" w:lineRule="auto"/>
        <w:jc w:val="both"/>
        <w:rPr>
          <w:rFonts w:ascii="Carlsberg Sans Light" w:eastAsia="Times New Roman" w:hAnsi="Carlsberg Sans Light" w:cs="Times New Roman"/>
          <w:b/>
          <w:sz w:val="20"/>
          <w:szCs w:val="20"/>
          <w:lang w:val="uk-UA" w:eastAsia="ja-JP"/>
        </w:rPr>
      </w:pPr>
      <w:r w:rsidRPr="00BD2465">
        <w:rPr>
          <w:rFonts w:ascii="Carlsberg Sans Light" w:eastAsia="Times New Roman" w:hAnsi="Carlsberg Sans Light" w:cs="Times New Roman"/>
          <w:b/>
          <w:sz w:val="20"/>
          <w:szCs w:val="20"/>
          <w:lang w:val="uk-UA" w:eastAsia="ja-JP"/>
        </w:rPr>
        <w:t>Особливі вимоги до персоналу:</w:t>
      </w:r>
    </w:p>
    <w:p w:rsidR="00BD2465" w:rsidRPr="00BD2465" w:rsidRDefault="00BD2465" w:rsidP="00BD2465">
      <w:pPr>
        <w:pStyle w:val="a7"/>
        <w:numPr>
          <w:ilvl w:val="0"/>
          <w:numId w:val="5"/>
        </w:numPr>
        <w:spacing w:after="0" w:line="300" w:lineRule="auto"/>
        <w:jc w:val="both"/>
        <w:rPr>
          <w:rFonts w:ascii="Carlsberg Sans Light" w:eastAsia="Times New Roman" w:hAnsi="Carlsberg Sans Light" w:cs="Times New Roman"/>
          <w:b/>
          <w:sz w:val="20"/>
          <w:szCs w:val="20"/>
          <w:lang w:val="uk-UA" w:eastAsia="ja-JP"/>
        </w:rPr>
      </w:pPr>
      <w:r w:rsidRPr="00BD2465">
        <w:rPr>
          <w:rFonts w:ascii="Carlsberg Sans Light" w:eastAsia="Times New Roman" w:hAnsi="Carlsberg Sans Light" w:cs="Times New Roman"/>
          <w:b/>
          <w:sz w:val="20"/>
          <w:szCs w:val="20"/>
          <w:lang w:val="uk-UA" w:eastAsia="ja-JP"/>
        </w:rPr>
        <w:t>Всі працівники, повинні мати діючи санітарні книжки з допуском до роботи на харчових підприємствах.</w:t>
      </w:r>
    </w:p>
    <w:p w:rsidR="00BD2465" w:rsidRPr="00BD2465" w:rsidRDefault="00BD2465" w:rsidP="00BD2465">
      <w:pPr>
        <w:pStyle w:val="a7"/>
        <w:numPr>
          <w:ilvl w:val="0"/>
          <w:numId w:val="5"/>
        </w:numPr>
        <w:spacing w:after="0" w:line="300" w:lineRule="auto"/>
        <w:jc w:val="both"/>
        <w:rPr>
          <w:rFonts w:ascii="Carlsberg Sans Light" w:eastAsia="Times New Roman" w:hAnsi="Carlsberg Sans Light" w:cs="Times New Roman"/>
          <w:b/>
          <w:sz w:val="20"/>
          <w:szCs w:val="20"/>
          <w:lang w:val="uk-UA" w:eastAsia="ja-JP"/>
        </w:rPr>
      </w:pPr>
      <w:r w:rsidRPr="00BD2465">
        <w:rPr>
          <w:rFonts w:ascii="Carlsberg Sans Light" w:eastAsia="Times New Roman" w:hAnsi="Carlsberg Sans Light" w:cs="Times New Roman"/>
          <w:b/>
          <w:sz w:val="20"/>
          <w:szCs w:val="20"/>
          <w:lang w:val="uk-UA" w:eastAsia="ja-JP"/>
        </w:rPr>
        <w:t>Всі працівники, мають бути забезпечені, за рахунок постачальника послуг, засобами індивідуального захисту, відповідно до виконуваних робіт: спец-взуття, спец-одяг, пояси запобіжні безлямкові (пояси запобіжні лямкові), запобіжні стропи та фали, захисні каски, окуляри то що.</w:t>
      </w:r>
    </w:p>
    <w:p w:rsidR="00BD2465" w:rsidRPr="00BD2465" w:rsidRDefault="00BD2465" w:rsidP="00BD2465">
      <w:pPr>
        <w:pStyle w:val="a7"/>
        <w:numPr>
          <w:ilvl w:val="0"/>
          <w:numId w:val="5"/>
        </w:numPr>
        <w:spacing w:after="0" w:line="300" w:lineRule="auto"/>
        <w:jc w:val="both"/>
        <w:rPr>
          <w:rFonts w:ascii="Carlsberg Sans Light" w:eastAsia="Times New Roman" w:hAnsi="Carlsberg Sans Light" w:cs="Times New Roman"/>
          <w:b/>
          <w:sz w:val="20"/>
          <w:szCs w:val="20"/>
          <w:lang w:val="uk-UA" w:eastAsia="ja-JP"/>
        </w:rPr>
      </w:pPr>
      <w:r w:rsidRPr="00BD2465">
        <w:rPr>
          <w:rFonts w:ascii="Carlsberg Sans Light" w:eastAsia="Times New Roman" w:hAnsi="Carlsberg Sans Light" w:cs="Times New Roman"/>
          <w:b/>
          <w:sz w:val="20"/>
          <w:szCs w:val="20"/>
          <w:lang w:val="uk-UA" w:eastAsia="ja-JP"/>
        </w:rPr>
        <w:t>Всі вантажопіднімальні механізми та риштування, які будуть використовуватись під час проведення робіт, мають бути відповідним чином опосвідчені та мати відповідні маркування, про дату наступного опосвідчення.</w:t>
      </w:r>
    </w:p>
    <w:p w:rsidR="00BD2465" w:rsidRPr="00BD2465" w:rsidRDefault="00BD2465" w:rsidP="00BD2465">
      <w:pPr>
        <w:pStyle w:val="a7"/>
        <w:numPr>
          <w:ilvl w:val="0"/>
          <w:numId w:val="5"/>
        </w:numPr>
        <w:spacing w:after="0" w:line="300" w:lineRule="auto"/>
        <w:jc w:val="both"/>
        <w:rPr>
          <w:rFonts w:ascii="Carlsberg Sans Light" w:eastAsia="Times New Roman" w:hAnsi="Carlsberg Sans Light" w:cs="Times New Roman"/>
          <w:b/>
          <w:sz w:val="20"/>
          <w:szCs w:val="20"/>
          <w:lang w:val="uk-UA" w:eastAsia="ja-JP"/>
        </w:rPr>
      </w:pPr>
      <w:r w:rsidRPr="00BD2465">
        <w:rPr>
          <w:rFonts w:ascii="Carlsberg Sans Light" w:eastAsia="Times New Roman" w:hAnsi="Carlsberg Sans Light" w:cs="Times New Roman"/>
          <w:b/>
          <w:sz w:val="20"/>
          <w:szCs w:val="20"/>
          <w:lang w:val="uk-UA" w:eastAsia="ja-JP"/>
        </w:rPr>
        <w:t>Всі працівники, які будуть виконувати роботи з підвищеною небезпекою, повинні мати діючи посвідчення про право виконувати роботи з підвищеною небезпекою.</w:t>
      </w:r>
    </w:p>
    <w:p w:rsidR="00BD2465" w:rsidRPr="00BD2465" w:rsidRDefault="00BD2465" w:rsidP="00BD2465">
      <w:pPr>
        <w:pStyle w:val="a8"/>
        <w:jc w:val="both"/>
        <w:rPr>
          <w:rFonts w:ascii="Carlsberg Sans Light" w:eastAsia="Times New Roman" w:hAnsi="Carlsberg Sans Light" w:cs="Times New Roman"/>
          <w:sz w:val="20"/>
          <w:szCs w:val="20"/>
          <w:lang w:val="uk-UA" w:eastAsia="ja-JP"/>
        </w:rPr>
      </w:pPr>
    </w:p>
    <w:p w:rsidR="00BD2465" w:rsidRPr="00BD2465" w:rsidRDefault="00BD2465" w:rsidP="00BD2465">
      <w:pPr>
        <w:pStyle w:val="a8"/>
        <w:jc w:val="both"/>
        <w:rPr>
          <w:rFonts w:ascii="Carlsberg Sans Light" w:eastAsia="Times New Roman" w:hAnsi="Carlsberg Sans Light" w:cs="Times New Roman"/>
          <w:sz w:val="20"/>
          <w:szCs w:val="20"/>
          <w:lang w:val="uk-UA" w:eastAsia="ja-JP"/>
        </w:rPr>
      </w:pPr>
      <w:r w:rsidRPr="00BD2465">
        <w:rPr>
          <w:rFonts w:ascii="Carlsberg Sans Light" w:eastAsia="Times New Roman" w:hAnsi="Carlsberg Sans Light" w:cs="Times New Roman"/>
          <w:sz w:val="20"/>
          <w:szCs w:val="20"/>
          <w:lang w:val="uk-UA" w:eastAsia="ja-JP"/>
        </w:rPr>
        <w:t>Дата початку прийому пропозицій — з моменту виходу оголошення.</w:t>
      </w:r>
    </w:p>
    <w:p w:rsidR="00BD2465" w:rsidRPr="00BD2465" w:rsidRDefault="00BD2465" w:rsidP="00BD2465">
      <w:pPr>
        <w:pStyle w:val="a8"/>
        <w:jc w:val="both"/>
        <w:rPr>
          <w:rFonts w:ascii="Carlsberg Sans Light" w:eastAsia="Times New Roman" w:hAnsi="Carlsberg Sans Light" w:cs="Times New Roman"/>
          <w:b/>
          <w:color w:val="FF0000"/>
          <w:sz w:val="20"/>
          <w:szCs w:val="20"/>
          <w:lang w:val="uk-UA" w:eastAsia="ja-JP"/>
        </w:rPr>
      </w:pPr>
      <w:r w:rsidRPr="00BD2465">
        <w:rPr>
          <w:rFonts w:ascii="Carlsberg Sans Light" w:eastAsia="Times New Roman" w:hAnsi="Carlsberg Sans Light" w:cs="Times New Roman"/>
          <w:b/>
          <w:color w:val="FF0000"/>
          <w:sz w:val="20"/>
          <w:szCs w:val="20"/>
          <w:lang w:val="uk-UA" w:eastAsia="ja-JP"/>
        </w:rPr>
        <w:t>Дата закінчення прийому попередньої згоди на участь в</w:t>
      </w:r>
      <w:r w:rsidR="00E8042F">
        <w:rPr>
          <w:rFonts w:ascii="Carlsberg Sans Light" w:eastAsia="Times New Roman" w:hAnsi="Carlsberg Sans Light" w:cs="Times New Roman"/>
          <w:b/>
          <w:color w:val="FF0000"/>
          <w:sz w:val="20"/>
          <w:szCs w:val="20"/>
          <w:lang w:val="uk-UA" w:eastAsia="ja-JP"/>
        </w:rPr>
        <w:t xml:space="preserve"> тендері – 09</w:t>
      </w:r>
      <w:r w:rsidRPr="00BD2465">
        <w:rPr>
          <w:rFonts w:ascii="Carlsberg Sans Light" w:eastAsia="Times New Roman" w:hAnsi="Carlsberg Sans Light" w:cs="Times New Roman"/>
          <w:b/>
          <w:color w:val="FF0000"/>
          <w:sz w:val="20"/>
          <w:szCs w:val="20"/>
          <w:lang w:val="uk-UA" w:eastAsia="ja-JP"/>
        </w:rPr>
        <w:t>.10.2019 до 16:00</w:t>
      </w:r>
    </w:p>
    <w:p w:rsidR="00BD2465" w:rsidRPr="00BD2465" w:rsidRDefault="00BD2465" w:rsidP="00BD2465">
      <w:pPr>
        <w:pStyle w:val="a8"/>
        <w:jc w:val="both"/>
        <w:rPr>
          <w:rFonts w:ascii="Carlsberg Sans Light" w:eastAsia="Times New Roman" w:hAnsi="Carlsberg Sans Light" w:cs="Times New Roman"/>
          <w:b/>
          <w:color w:val="FF0000"/>
          <w:sz w:val="20"/>
          <w:szCs w:val="20"/>
          <w:lang w:val="uk-UA" w:eastAsia="ja-JP"/>
        </w:rPr>
      </w:pPr>
      <w:r w:rsidRPr="00BD2465">
        <w:rPr>
          <w:rFonts w:ascii="Carlsberg Sans Light" w:eastAsia="Times New Roman" w:hAnsi="Carlsberg Sans Light" w:cs="Times New Roman"/>
          <w:b/>
          <w:color w:val="FF0000"/>
          <w:sz w:val="20"/>
          <w:szCs w:val="20"/>
          <w:lang w:val="uk-UA" w:eastAsia="ja-JP"/>
        </w:rPr>
        <w:t xml:space="preserve">Дата закінчення прийому попередніх комерційних пропозицій — </w:t>
      </w:r>
      <w:r w:rsidR="00CB6B06">
        <w:rPr>
          <w:rFonts w:ascii="Carlsberg Sans Light" w:eastAsia="Times New Roman" w:hAnsi="Carlsberg Sans Light" w:cs="Times New Roman"/>
          <w:b/>
          <w:color w:val="FF0000"/>
          <w:sz w:val="20"/>
          <w:szCs w:val="20"/>
          <w:lang w:val="uk-UA" w:eastAsia="ja-JP"/>
        </w:rPr>
        <w:t>15</w:t>
      </w:r>
      <w:r w:rsidRPr="00BD2465">
        <w:rPr>
          <w:rFonts w:ascii="Carlsberg Sans Light" w:eastAsia="Times New Roman" w:hAnsi="Carlsberg Sans Light" w:cs="Times New Roman"/>
          <w:b/>
          <w:color w:val="FF0000"/>
          <w:sz w:val="20"/>
          <w:szCs w:val="20"/>
          <w:lang w:eastAsia="ja-JP"/>
        </w:rPr>
        <w:t>.</w:t>
      </w:r>
      <w:r w:rsidRPr="00BD2465">
        <w:rPr>
          <w:rFonts w:ascii="Carlsberg Sans Light" w:eastAsia="Times New Roman" w:hAnsi="Carlsberg Sans Light" w:cs="Times New Roman"/>
          <w:b/>
          <w:color w:val="FF0000"/>
          <w:sz w:val="20"/>
          <w:szCs w:val="20"/>
          <w:lang w:val="uk-UA" w:eastAsia="ja-JP"/>
        </w:rPr>
        <w:t>10.201</w:t>
      </w:r>
      <w:r w:rsidRPr="00BD2465">
        <w:rPr>
          <w:rFonts w:ascii="Carlsberg Sans Light" w:eastAsia="Times New Roman" w:hAnsi="Carlsberg Sans Light" w:cs="Times New Roman"/>
          <w:b/>
          <w:color w:val="FF0000"/>
          <w:sz w:val="20"/>
          <w:szCs w:val="20"/>
          <w:lang w:eastAsia="ja-JP"/>
        </w:rPr>
        <w:t>9</w:t>
      </w:r>
      <w:r w:rsidRPr="00BD2465">
        <w:rPr>
          <w:rFonts w:ascii="Carlsberg Sans Light" w:eastAsia="Times New Roman" w:hAnsi="Carlsberg Sans Light" w:cs="Times New Roman"/>
          <w:b/>
          <w:color w:val="FF0000"/>
          <w:sz w:val="20"/>
          <w:szCs w:val="20"/>
          <w:lang w:val="uk-UA" w:eastAsia="ja-JP"/>
        </w:rPr>
        <w:t xml:space="preserve"> до</w:t>
      </w:r>
      <w:r w:rsidRPr="00BD2465">
        <w:rPr>
          <w:rFonts w:ascii="Carlsberg Sans Light" w:eastAsia="Times New Roman" w:hAnsi="Carlsberg Sans Light" w:cs="Times New Roman"/>
          <w:b/>
          <w:color w:val="FF0000"/>
          <w:sz w:val="20"/>
          <w:szCs w:val="20"/>
          <w:lang w:eastAsia="ja-JP"/>
        </w:rPr>
        <w:t xml:space="preserve"> </w:t>
      </w:r>
      <w:r w:rsidRPr="00BD2465">
        <w:rPr>
          <w:rFonts w:ascii="Carlsberg Sans Light" w:eastAsia="Times New Roman" w:hAnsi="Carlsberg Sans Light" w:cs="Times New Roman"/>
          <w:b/>
          <w:color w:val="FF0000"/>
          <w:sz w:val="20"/>
          <w:szCs w:val="20"/>
          <w:lang w:val="uk-UA" w:eastAsia="ja-JP"/>
        </w:rPr>
        <w:t>16:00.</w:t>
      </w:r>
    </w:p>
    <w:p w:rsidR="00BD2465" w:rsidRPr="00BD2465" w:rsidRDefault="00BD2465" w:rsidP="00BD2465">
      <w:pPr>
        <w:jc w:val="both"/>
        <w:rPr>
          <w:rFonts w:ascii="Carlsberg Sans Light" w:eastAsia="Times New Roman" w:hAnsi="Carlsberg Sans Light" w:cs="Times New Roman"/>
          <w:sz w:val="20"/>
          <w:szCs w:val="20"/>
          <w:lang w:val="uk-UA" w:eastAsia="ja-JP"/>
        </w:rPr>
      </w:pPr>
      <w:r w:rsidRPr="00BD2465">
        <w:rPr>
          <w:rFonts w:ascii="Carlsberg Sans Light" w:eastAsia="Times New Roman" w:hAnsi="Carlsberg Sans Light" w:cs="Times New Roman"/>
          <w:sz w:val="20"/>
          <w:szCs w:val="20"/>
          <w:lang w:val="uk-UA" w:eastAsia="ja-JP"/>
        </w:rPr>
        <w:t xml:space="preserve">Пропозиції приймаються у сканованому вигляді (кольорова копія ) з печаткою </w:t>
      </w:r>
      <w:bookmarkStart w:id="0" w:name="_GoBack"/>
      <w:bookmarkEnd w:id="0"/>
      <w:r w:rsidRPr="00BD2465">
        <w:rPr>
          <w:rFonts w:ascii="Carlsberg Sans Light" w:eastAsia="Times New Roman" w:hAnsi="Carlsberg Sans Light" w:cs="Times New Roman"/>
          <w:sz w:val="20"/>
          <w:szCs w:val="20"/>
          <w:lang w:val="uk-UA" w:eastAsia="ja-JP"/>
        </w:rPr>
        <w:t xml:space="preserve">та підписами керівника підприємства обов’язково  на всі перелічені електронні адреси: </w:t>
      </w:r>
      <w:hyperlink r:id="rId11" w:history="1">
        <w:r w:rsidRPr="00BD2465">
          <w:rPr>
            <w:rStyle w:val="a6"/>
            <w:rFonts w:ascii="Carlsberg Sans Light" w:eastAsia="Times New Roman" w:hAnsi="Carlsberg Sans Light" w:cs="Times New Roman"/>
            <w:color w:val="0000FF"/>
            <w:sz w:val="20"/>
            <w:szCs w:val="20"/>
            <w:lang w:val="uk-UA" w:eastAsia="ja-JP"/>
          </w:rPr>
          <w:t>Dmitriy.Trigub@carlsberg.ua</w:t>
        </w:r>
      </w:hyperlink>
      <w:r w:rsidRPr="00BD2465">
        <w:rPr>
          <w:rFonts w:ascii="Carlsberg Sans Light" w:eastAsia="Times New Roman" w:hAnsi="Carlsberg Sans Light" w:cs="Times New Roman"/>
          <w:color w:val="0000FF"/>
          <w:sz w:val="20"/>
          <w:szCs w:val="20"/>
          <w:lang w:val="uk-UA" w:eastAsia="ja-JP"/>
        </w:rPr>
        <w:t xml:space="preserve"> </w:t>
      </w:r>
    </w:p>
    <w:p w:rsidR="00BD2465" w:rsidRPr="00A331CB" w:rsidRDefault="00BD2465" w:rsidP="00BD2465">
      <w:pPr>
        <w:spacing w:after="0"/>
        <w:jc w:val="both"/>
        <w:rPr>
          <w:rFonts w:ascii="Carlsberg Sans Light" w:hAnsi="Carlsberg Sans Light" w:cs="Times New Roman"/>
          <w:sz w:val="20"/>
          <w:szCs w:val="20"/>
        </w:rPr>
      </w:pPr>
    </w:p>
    <w:p w:rsidR="00DC3C16" w:rsidRPr="00A331CB" w:rsidRDefault="00DC3C16" w:rsidP="001057AA">
      <w:pPr>
        <w:spacing w:after="0"/>
        <w:jc w:val="both"/>
        <w:rPr>
          <w:rFonts w:ascii="Carlsberg Sans Light" w:hAnsi="Carlsberg Sans Light" w:cs="Times New Roman"/>
          <w:sz w:val="20"/>
          <w:szCs w:val="20"/>
          <w:lang w:val="uk-UA"/>
        </w:rPr>
      </w:pPr>
      <w:r w:rsidRPr="00A331CB">
        <w:rPr>
          <w:rFonts w:ascii="Carlsberg Sans Light" w:hAnsi="Carlsberg Sans Light" w:cs="Times New Roman"/>
          <w:sz w:val="20"/>
          <w:szCs w:val="20"/>
        </w:rPr>
        <w:t>Орган</w:t>
      </w:r>
      <w:r w:rsidR="001057AA">
        <w:rPr>
          <w:rFonts w:ascii="Carlsberg Sans Light" w:hAnsi="Carlsberg Sans Light" w:cs="Times New Roman"/>
          <w:sz w:val="20"/>
          <w:szCs w:val="20"/>
          <w:lang w:val="uk-UA"/>
        </w:rPr>
        <w:t>і</w:t>
      </w:r>
      <w:r w:rsidRPr="00A331CB">
        <w:rPr>
          <w:rFonts w:ascii="Carlsberg Sans Light" w:hAnsi="Carlsberg Sans Light" w:cs="Times New Roman"/>
          <w:sz w:val="20"/>
          <w:szCs w:val="20"/>
        </w:rPr>
        <w:t xml:space="preserve">затор тендеру </w:t>
      </w:r>
      <w:proofErr w:type="spellStart"/>
      <w:r w:rsidRPr="00A331CB">
        <w:rPr>
          <w:rFonts w:ascii="Carlsberg Sans Light" w:hAnsi="Carlsberg Sans Light" w:cs="Times New Roman"/>
          <w:sz w:val="20"/>
          <w:szCs w:val="20"/>
        </w:rPr>
        <w:t>залишає</w:t>
      </w:r>
      <w:proofErr w:type="spellEnd"/>
      <w:r w:rsidRPr="00A331CB">
        <w:rPr>
          <w:rFonts w:ascii="Carlsberg Sans Light" w:hAnsi="Carlsberg Sans Light" w:cs="Times New Roman"/>
          <w:sz w:val="20"/>
          <w:szCs w:val="20"/>
        </w:rPr>
        <w:t xml:space="preserve"> за собою право </w:t>
      </w:r>
      <w:r w:rsidRPr="00A331CB">
        <w:rPr>
          <w:rFonts w:ascii="Carlsberg Sans Light" w:hAnsi="Carlsberg Sans Light" w:cs="Times New Roman"/>
          <w:sz w:val="20"/>
          <w:szCs w:val="20"/>
          <w:lang w:val="uk-UA"/>
        </w:rPr>
        <w:t xml:space="preserve">корегувати, модифікувати або відміняти даний тендер, а також приймати право прийняти або відхилити Вашу пропозицію, частково або повністю. Ніщо в даному документі чи наступному процесі оцінки комерційних пропозицій чи переговорному процесі не має тлумачились як намір створити юридично обов’язковий договір (явний або такий, що мається на увазі) між компанією </w:t>
      </w:r>
      <w:r w:rsidRPr="00A331CB">
        <w:rPr>
          <w:rFonts w:ascii="Carlsberg Sans Light" w:hAnsi="Carlsberg Sans Light" w:cs="Times New Roman"/>
          <w:sz w:val="20"/>
          <w:szCs w:val="20"/>
        </w:rPr>
        <w:t>Carlsberg Group</w:t>
      </w:r>
      <w:r w:rsidRPr="00A331CB">
        <w:rPr>
          <w:rFonts w:ascii="Carlsberg Sans Light" w:hAnsi="Carlsberg Sans Light" w:cs="Times New Roman"/>
          <w:sz w:val="20"/>
          <w:szCs w:val="20"/>
          <w:lang w:val="uk-UA"/>
        </w:rPr>
        <w:t xml:space="preserve"> та учасником тендеру до офіційного розголошення результатів тендеру.    </w:t>
      </w:r>
    </w:p>
    <w:p w:rsidR="00DC3C16" w:rsidRPr="00A331CB" w:rsidRDefault="00DC3C16" w:rsidP="008545FC">
      <w:pPr>
        <w:spacing w:after="0"/>
        <w:ind w:left="-567"/>
        <w:jc w:val="both"/>
        <w:rPr>
          <w:rFonts w:ascii="Carlsberg Sans Light" w:hAnsi="Carlsberg Sans Light" w:cs="Times New Roman"/>
          <w:sz w:val="20"/>
          <w:szCs w:val="20"/>
        </w:rPr>
      </w:pPr>
    </w:p>
    <w:p w:rsidR="008545FC" w:rsidRPr="00A331CB" w:rsidRDefault="00DC3C16" w:rsidP="001057AA">
      <w:pPr>
        <w:spacing w:after="0"/>
        <w:jc w:val="both"/>
        <w:rPr>
          <w:rFonts w:ascii="Carlsberg Sans Light" w:hAnsi="Carlsberg Sans Light" w:cs="Times New Roman"/>
          <w:b/>
          <w:sz w:val="20"/>
          <w:szCs w:val="20"/>
        </w:rPr>
      </w:pPr>
      <w:r w:rsidRPr="00A331CB">
        <w:rPr>
          <w:rFonts w:ascii="Carlsberg Sans Light" w:hAnsi="Carlsberg Sans Light" w:cs="Times New Roman"/>
          <w:b/>
          <w:sz w:val="20"/>
          <w:szCs w:val="20"/>
          <w:lang w:val="uk-UA"/>
        </w:rPr>
        <w:t xml:space="preserve">З нетерпінням чекаємо на отримання Вашої комерційної пропозиції у вказаний термін. </w:t>
      </w:r>
    </w:p>
    <w:p w:rsidR="001057AA" w:rsidRDefault="001057AA" w:rsidP="001057AA">
      <w:pPr>
        <w:spacing w:after="0"/>
        <w:jc w:val="both"/>
        <w:rPr>
          <w:rFonts w:ascii="Carlsberg Sans Light" w:hAnsi="Carlsberg Sans Light" w:cs="Times New Roman"/>
          <w:b/>
          <w:sz w:val="20"/>
          <w:szCs w:val="20"/>
        </w:rPr>
      </w:pPr>
    </w:p>
    <w:p w:rsidR="008545FC" w:rsidRPr="00A331CB" w:rsidRDefault="00DC3C16" w:rsidP="001057AA">
      <w:pPr>
        <w:spacing w:after="0"/>
        <w:jc w:val="both"/>
        <w:rPr>
          <w:rFonts w:ascii="Carlsberg Sans Light" w:hAnsi="Carlsberg Sans Light" w:cs="Times New Roman"/>
          <w:b/>
          <w:sz w:val="20"/>
          <w:szCs w:val="20"/>
        </w:rPr>
      </w:pPr>
      <w:r w:rsidRPr="00A331CB">
        <w:rPr>
          <w:rFonts w:ascii="Carlsberg Sans Light" w:hAnsi="Carlsberg Sans Light" w:cs="Times New Roman"/>
          <w:b/>
          <w:sz w:val="20"/>
          <w:szCs w:val="20"/>
        </w:rPr>
        <w:t>КОНТАКТНІ</w:t>
      </w:r>
      <w:r w:rsidR="008545FC" w:rsidRPr="00A331CB">
        <w:rPr>
          <w:rFonts w:ascii="Carlsberg Sans Light" w:hAnsi="Carlsberg Sans Light" w:cs="Times New Roman"/>
          <w:b/>
          <w:sz w:val="20"/>
          <w:szCs w:val="20"/>
        </w:rPr>
        <w:t xml:space="preserve"> </w:t>
      </w:r>
      <w:r w:rsidRPr="00A331CB">
        <w:rPr>
          <w:rFonts w:ascii="Carlsberg Sans Light" w:hAnsi="Carlsberg Sans Light" w:cs="Times New Roman"/>
          <w:b/>
          <w:sz w:val="20"/>
          <w:szCs w:val="20"/>
          <w:lang w:val="uk-UA"/>
        </w:rPr>
        <w:t xml:space="preserve">ОСОБИ </w:t>
      </w:r>
    </w:p>
    <w:tbl>
      <w:tblPr>
        <w:tblStyle w:val="a5"/>
        <w:tblW w:w="0" w:type="auto"/>
        <w:tblInd w:w="137" w:type="dxa"/>
        <w:tblLook w:val="04A0" w:firstRow="1" w:lastRow="0" w:firstColumn="1" w:lastColumn="0" w:noHBand="0" w:noVBand="1"/>
      </w:tblPr>
      <w:tblGrid>
        <w:gridCol w:w="9345"/>
      </w:tblGrid>
      <w:tr w:rsidR="008545FC" w:rsidRPr="00BD2465" w:rsidTr="001057AA">
        <w:tc>
          <w:tcPr>
            <w:tcW w:w="9345" w:type="dxa"/>
          </w:tcPr>
          <w:p w:rsidR="008545FC" w:rsidRPr="00A331CB" w:rsidRDefault="00BD2465" w:rsidP="00261302">
            <w:pPr>
              <w:rPr>
                <w:rFonts w:ascii="Carlsberg Sans Light" w:hAnsi="Carlsberg Sans Light" w:cs="Times New Roman"/>
                <w:sz w:val="20"/>
                <w:szCs w:val="20"/>
              </w:rPr>
            </w:pPr>
            <w:r>
              <w:rPr>
                <w:rFonts w:ascii="Carlsberg Sans Light" w:hAnsi="Carlsberg Sans Light" w:cs="Times New Roman"/>
                <w:b/>
                <w:sz w:val="20"/>
                <w:szCs w:val="20"/>
                <w:lang w:val="uk-UA"/>
              </w:rPr>
              <w:t>Тригуб Дмитро Володимирович</w:t>
            </w:r>
            <w:r w:rsidR="008545FC" w:rsidRPr="00A331CB">
              <w:rPr>
                <w:rFonts w:ascii="Carlsberg Sans Light" w:hAnsi="Carlsberg Sans Light" w:cs="Times New Roman"/>
                <w:sz w:val="20"/>
                <w:szCs w:val="20"/>
              </w:rPr>
              <w:br/>
            </w:r>
            <w:r>
              <w:rPr>
                <w:rFonts w:ascii="Carlsberg Sans Light" w:hAnsi="Carlsberg Sans Light" w:cs="Times New Roman"/>
                <w:sz w:val="20"/>
                <w:szCs w:val="20"/>
                <w:lang w:val="uk-UA"/>
              </w:rPr>
              <w:t>Менеджер з логістики та дистрибуції</w:t>
            </w:r>
          </w:p>
          <w:p w:rsidR="008545FC" w:rsidRPr="00A331CB" w:rsidRDefault="008545FC" w:rsidP="00261302">
            <w:pPr>
              <w:jc w:val="both"/>
              <w:rPr>
                <w:rFonts w:ascii="Carlsberg Sans Light" w:hAnsi="Carlsberg Sans Light" w:cs="Times New Roman"/>
                <w:sz w:val="20"/>
                <w:szCs w:val="20"/>
              </w:rPr>
            </w:pPr>
            <w:r w:rsidRPr="00A331CB">
              <w:rPr>
                <w:rFonts w:ascii="Carlsberg Sans Light" w:hAnsi="Carlsberg Sans Light" w:cs="Times New Roman"/>
                <w:sz w:val="20"/>
                <w:szCs w:val="20"/>
              </w:rPr>
              <w:t xml:space="preserve">Тел.: </w:t>
            </w:r>
          </w:p>
          <w:p w:rsidR="008545FC" w:rsidRPr="00BD2465" w:rsidRDefault="008545FC" w:rsidP="00261302">
            <w:pPr>
              <w:jc w:val="both"/>
              <w:rPr>
                <w:rFonts w:ascii="Carlsberg Sans Light" w:hAnsi="Carlsberg Sans Light" w:cs="Times New Roman"/>
                <w:sz w:val="20"/>
                <w:szCs w:val="20"/>
                <w:lang w:val="uk-UA"/>
              </w:rPr>
            </w:pPr>
            <w:r w:rsidRPr="00A331CB">
              <w:rPr>
                <w:rFonts w:ascii="Carlsberg Sans Light" w:hAnsi="Carlsberg Sans Light" w:cs="Times New Roman"/>
                <w:sz w:val="20"/>
                <w:szCs w:val="20"/>
              </w:rPr>
              <w:t>Моб</w:t>
            </w:r>
            <w:r w:rsidRPr="00BD2465">
              <w:rPr>
                <w:rFonts w:ascii="Carlsberg Sans Light" w:hAnsi="Carlsberg Sans Light" w:cs="Times New Roman"/>
                <w:sz w:val="20"/>
                <w:szCs w:val="20"/>
                <w:lang w:val="en-US"/>
              </w:rPr>
              <w:t xml:space="preserve">.: </w:t>
            </w:r>
            <w:r w:rsidR="00BD2465">
              <w:rPr>
                <w:rFonts w:ascii="Carlsberg Sans Light" w:hAnsi="Carlsberg Sans Light" w:cs="Times New Roman"/>
                <w:sz w:val="20"/>
                <w:szCs w:val="20"/>
                <w:lang w:val="uk-UA"/>
              </w:rPr>
              <w:t>+380674142904</w:t>
            </w:r>
          </w:p>
          <w:p w:rsidR="008545FC" w:rsidRPr="00BD2465" w:rsidRDefault="008545FC" w:rsidP="00261302">
            <w:pPr>
              <w:jc w:val="both"/>
              <w:rPr>
                <w:rFonts w:ascii="Carlsberg Sans Light" w:hAnsi="Carlsberg Sans Light" w:cs="Times New Roman"/>
                <w:sz w:val="20"/>
                <w:szCs w:val="20"/>
                <w:lang w:val="en-US"/>
              </w:rPr>
            </w:pPr>
            <w:r w:rsidRPr="00BD2465">
              <w:rPr>
                <w:rFonts w:ascii="Carlsberg Sans Light" w:hAnsi="Carlsberg Sans Light" w:cs="Times New Roman"/>
                <w:sz w:val="20"/>
                <w:szCs w:val="20"/>
                <w:lang w:val="en-US"/>
              </w:rPr>
              <w:t xml:space="preserve">e-mail:  </w:t>
            </w:r>
            <w:hyperlink r:id="rId12" w:history="1">
              <w:r w:rsidR="00BD2465" w:rsidRPr="00BD2465">
                <w:rPr>
                  <w:rStyle w:val="a6"/>
                  <w:rFonts w:ascii="Carlsberg Sans Light" w:eastAsia="Times New Roman" w:hAnsi="Carlsberg Sans Light" w:cs="Times New Roman"/>
                  <w:color w:val="0000FF"/>
                  <w:sz w:val="20"/>
                  <w:szCs w:val="20"/>
                  <w:lang w:val="uk-UA" w:eastAsia="ja-JP"/>
                </w:rPr>
                <w:t>Dmitriy.Trigub@carlsberg.ua</w:t>
              </w:r>
            </w:hyperlink>
          </w:p>
        </w:tc>
      </w:tr>
    </w:tbl>
    <w:p w:rsidR="008545FC" w:rsidRPr="00BD2465" w:rsidRDefault="008545FC" w:rsidP="008545FC">
      <w:pPr>
        <w:rPr>
          <w:rFonts w:ascii="Carlsberg Sans Light" w:hAnsi="Carlsberg Sans Light"/>
          <w:sz w:val="20"/>
          <w:szCs w:val="20"/>
          <w:lang w:val="en-US"/>
        </w:rPr>
      </w:pPr>
    </w:p>
    <w:p w:rsidR="008545FC" w:rsidRPr="00BD2465" w:rsidRDefault="008545FC">
      <w:pPr>
        <w:rPr>
          <w:rFonts w:ascii="Carlsberg Sans Light" w:hAnsi="Carlsberg Sans Light"/>
          <w:sz w:val="20"/>
          <w:szCs w:val="20"/>
          <w:lang w:val="en-US"/>
        </w:rPr>
      </w:pPr>
    </w:p>
    <w:sectPr w:rsidR="008545FC" w:rsidRPr="00BD2465" w:rsidSect="00A331CB">
      <w:pgSz w:w="11906" w:h="16838"/>
      <w:pgMar w:top="1134"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sberg Sans Light">
    <w:panose1 w:val="020B0304020202020204"/>
    <w:charset w:val="CC"/>
    <w:family w:val="swiss"/>
    <w:pitch w:val="variable"/>
    <w:sig w:usb0="00000207" w:usb1="00000000" w:usb2="00000000" w:usb3="00000000" w:csb0="00000097"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A40DB"/>
    <w:multiLevelType w:val="hybridMultilevel"/>
    <w:tmpl w:val="896C680E"/>
    <w:lvl w:ilvl="0" w:tplc="D7242DCE">
      <w:numFmt w:val="bullet"/>
      <w:lvlText w:val="-"/>
      <w:lvlJc w:val="left"/>
      <w:pPr>
        <w:ind w:left="1080" w:hanging="360"/>
      </w:pPr>
      <w:rPr>
        <w:rFonts w:ascii="Carlsberg Sans Light" w:eastAsia="Times New Roman" w:hAnsi="Carlsberg Sans Ligh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7BB4DFE"/>
    <w:multiLevelType w:val="hybridMultilevel"/>
    <w:tmpl w:val="0E8083EE"/>
    <w:lvl w:ilvl="0" w:tplc="4438A02A">
      <w:start w:val="5"/>
      <w:numFmt w:val="bullet"/>
      <w:lvlText w:val="-"/>
      <w:lvlJc w:val="left"/>
      <w:pPr>
        <w:ind w:left="-132" w:hanging="360"/>
      </w:pPr>
      <w:rPr>
        <w:rFonts w:ascii="Verdana" w:eastAsiaTheme="minorHAnsi" w:hAnsi="Verdana" w:cs="Times New Roman" w:hint="default"/>
      </w:rPr>
    </w:lvl>
    <w:lvl w:ilvl="1" w:tplc="04190003" w:tentative="1">
      <w:start w:val="1"/>
      <w:numFmt w:val="bullet"/>
      <w:lvlText w:val="o"/>
      <w:lvlJc w:val="left"/>
      <w:pPr>
        <w:ind w:left="588" w:hanging="360"/>
      </w:pPr>
      <w:rPr>
        <w:rFonts w:ascii="Courier New" w:hAnsi="Courier New" w:cs="Courier New" w:hint="default"/>
      </w:rPr>
    </w:lvl>
    <w:lvl w:ilvl="2" w:tplc="04190005" w:tentative="1">
      <w:start w:val="1"/>
      <w:numFmt w:val="bullet"/>
      <w:lvlText w:val=""/>
      <w:lvlJc w:val="left"/>
      <w:pPr>
        <w:ind w:left="1308" w:hanging="360"/>
      </w:pPr>
      <w:rPr>
        <w:rFonts w:ascii="Wingdings" w:hAnsi="Wingdings" w:hint="default"/>
      </w:rPr>
    </w:lvl>
    <w:lvl w:ilvl="3" w:tplc="04190001" w:tentative="1">
      <w:start w:val="1"/>
      <w:numFmt w:val="bullet"/>
      <w:lvlText w:val=""/>
      <w:lvlJc w:val="left"/>
      <w:pPr>
        <w:ind w:left="2028" w:hanging="360"/>
      </w:pPr>
      <w:rPr>
        <w:rFonts w:ascii="Symbol" w:hAnsi="Symbol" w:hint="default"/>
      </w:rPr>
    </w:lvl>
    <w:lvl w:ilvl="4" w:tplc="04190003" w:tentative="1">
      <w:start w:val="1"/>
      <w:numFmt w:val="bullet"/>
      <w:lvlText w:val="o"/>
      <w:lvlJc w:val="left"/>
      <w:pPr>
        <w:ind w:left="2748" w:hanging="360"/>
      </w:pPr>
      <w:rPr>
        <w:rFonts w:ascii="Courier New" w:hAnsi="Courier New" w:cs="Courier New" w:hint="default"/>
      </w:rPr>
    </w:lvl>
    <w:lvl w:ilvl="5" w:tplc="04190005" w:tentative="1">
      <w:start w:val="1"/>
      <w:numFmt w:val="bullet"/>
      <w:lvlText w:val=""/>
      <w:lvlJc w:val="left"/>
      <w:pPr>
        <w:ind w:left="3468" w:hanging="360"/>
      </w:pPr>
      <w:rPr>
        <w:rFonts w:ascii="Wingdings" w:hAnsi="Wingdings" w:hint="default"/>
      </w:rPr>
    </w:lvl>
    <w:lvl w:ilvl="6" w:tplc="04190001" w:tentative="1">
      <w:start w:val="1"/>
      <w:numFmt w:val="bullet"/>
      <w:lvlText w:val=""/>
      <w:lvlJc w:val="left"/>
      <w:pPr>
        <w:ind w:left="4188" w:hanging="360"/>
      </w:pPr>
      <w:rPr>
        <w:rFonts w:ascii="Symbol" w:hAnsi="Symbol" w:hint="default"/>
      </w:rPr>
    </w:lvl>
    <w:lvl w:ilvl="7" w:tplc="04190003" w:tentative="1">
      <w:start w:val="1"/>
      <w:numFmt w:val="bullet"/>
      <w:lvlText w:val="o"/>
      <w:lvlJc w:val="left"/>
      <w:pPr>
        <w:ind w:left="4908" w:hanging="360"/>
      </w:pPr>
      <w:rPr>
        <w:rFonts w:ascii="Courier New" w:hAnsi="Courier New" w:cs="Courier New" w:hint="default"/>
      </w:rPr>
    </w:lvl>
    <w:lvl w:ilvl="8" w:tplc="04190005" w:tentative="1">
      <w:start w:val="1"/>
      <w:numFmt w:val="bullet"/>
      <w:lvlText w:val=""/>
      <w:lvlJc w:val="left"/>
      <w:pPr>
        <w:ind w:left="5628" w:hanging="360"/>
      </w:pPr>
      <w:rPr>
        <w:rFonts w:ascii="Wingdings" w:hAnsi="Wingdings" w:hint="default"/>
      </w:rPr>
    </w:lvl>
  </w:abstractNum>
  <w:abstractNum w:abstractNumId="2" w15:restartNumberingAfterBreak="0">
    <w:nsid w:val="0C683064"/>
    <w:multiLevelType w:val="hybridMultilevel"/>
    <w:tmpl w:val="379EF60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4B4C7A39"/>
    <w:multiLevelType w:val="hybridMultilevel"/>
    <w:tmpl w:val="9348C66C"/>
    <w:lvl w:ilvl="0" w:tplc="60E8FB26">
      <w:start w:val="5"/>
      <w:numFmt w:val="bullet"/>
      <w:lvlText w:val=""/>
      <w:lvlJc w:val="left"/>
      <w:pPr>
        <w:ind w:left="-207" w:hanging="360"/>
      </w:pPr>
      <w:rPr>
        <w:rFonts w:ascii="Symbol" w:eastAsiaTheme="minorHAnsi" w:hAnsi="Symbol" w:cs="Times New Roman" w:hint="default"/>
      </w:rPr>
    </w:lvl>
    <w:lvl w:ilvl="1" w:tplc="04190003" w:tentative="1">
      <w:start w:val="1"/>
      <w:numFmt w:val="bullet"/>
      <w:lvlText w:val="o"/>
      <w:lvlJc w:val="left"/>
      <w:pPr>
        <w:ind w:left="513" w:hanging="360"/>
      </w:pPr>
      <w:rPr>
        <w:rFonts w:ascii="Courier New" w:hAnsi="Courier New" w:cs="Courier New" w:hint="default"/>
      </w:rPr>
    </w:lvl>
    <w:lvl w:ilvl="2" w:tplc="04190005" w:tentative="1">
      <w:start w:val="1"/>
      <w:numFmt w:val="bullet"/>
      <w:lvlText w:val=""/>
      <w:lvlJc w:val="left"/>
      <w:pPr>
        <w:ind w:left="1233" w:hanging="360"/>
      </w:pPr>
      <w:rPr>
        <w:rFonts w:ascii="Wingdings" w:hAnsi="Wingdings" w:hint="default"/>
      </w:rPr>
    </w:lvl>
    <w:lvl w:ilvl="3" w:tplc="04190001" w:tentative="1">
      <w:start w:val="1"/>
      <w:numFmt w:val="bullet"/>
      <w:lvlText w:val=""/>
      <w:lvlJc w:val="left"/>
      <w:pPr>
        <w:ind w:left="1953" w:hanging="360"/>
      </w:pPr>
      <w:rPr>
        <w:rFonts w:ascii="Symbol" w:hAnsi="Symbol" w:hint="default"/>
      </w:rPr>
    </w:lvl>
    <w:lvl w:ilvl="4" w:tplc="04190003" w:tentative="1">
      <w:start w:val="1"/>
      <w:numFmt w:val="bullet"/>
      <w:lvlText w:val="o"/>
      <w:lvlJc w:val="left"/>
      <w:pPr>
        <w:ind w:left="2673" w:hanging="360"/>
      </w:pPr>
      <w:rPr>
        <w:rFonts w:ascii="Courier New" w:hAnsi="Courier New" w:cs="Courier New" w:hint="default"/>
      </w:rPr>
    </w:lvl>
    <w:lvl w:ilvl="5" w:tplc="04190005" w:tentative="1">
      <w:start w:val="1"/>
      <w:numFmt w:val="bullet"/>
      <w:lvlText w:val=""/>
      <w:lvlJc w:val="left"/>
      <w:pPr>
        <w:ind w:left="3393" w:hanging="360"/>
      </w:pPr>
      <w:rPr>
        <w:rFonts w:ascii="Wingdings" w:hAnsi="Wingdings" w:hint="default"/>
      </w:rPr>
    </w:lvl>
    <w:lvl w:ilvl="6" w:tplc="04190001" w:tentative="1">
      <w:start w:val="1"/>
      <w:numFmt w:val="bullet"/>
      <w:lvlText w:val=""/>
      <w:lvlJc w:val="left"/>
      <w:pPr>
        <w:ind w:left="4113" w:hanging="360"/>
      </w:pPr>
      <w:rPr>
        <w:rFonts w:ascii="Symbol" w:hAnsi="Symbol" w:hint="default"/>
      </w:rPr>
    </w:lvl>
    <w:lvl w:ilvl="7" w:tplc="04190003" w:tentative="1">
      <w:start w:val="1"/>
      <w:numFmt w:val="bullet"/>
      <w:lvlText w:val="o"/>
      <w:lvlJc w:val="left"/>
      <w:pPr>
        <w:ind w:left="4833" w:hanging="360"/>
      </w:pPr>
      <w:rPr>
        <w:rFonts w:ascii="Courier New" w:hAnsi="Courier New" w:cs="Courier New" w:hint="default"/>
      </w:rPr>
    </w:lvl>
    <w:lvl w:ilvl="8" w:tplc="04190005" w:tentative="1">
      <w:start w:val="1"/>
      <w:numFmt w:val="bullet"/>
      <w:lvlText w:val=""/>
      <w:lvlJc w:val="left"/>
      <w:pPr>
        <w:ind w:left="5553" w:hanging="360"/>
      </w:pPr>
      <w:rPr>
        <w:rFonts w:ascii="Wingdings" w:hAnsi="Wingdings" w:hint="default"/>
      </w:rPr>
    </w:lvl>
  </w:abstractNum>
  <w:abstractNum w:abstractNumId="4" w15:restartNumberingAfterBreak="0">
    <w:nsid w:val="60811212"/>
    <w:multiLevelType w:val="hybridMultilevel"/>
    <w:tmpl w:val="02409D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963"/>
    <w:rsid w:val="0001527C"/>
    <w:rsid w:val="00050DA8"/>
    <w:rsid w:val="00082907"/>
    <w:rsid w:val="000D266F"/>
    <w:rsid w:val="001057AA"/>
    <w:rsid w:val="00132AEA"/>
    <w:rsid w:val="001B5214"/>
    <w:rsid w:val="002225F3"/>
    <w:rsid w:val="00251C77"/>
    <w:rsid w:val="002925DB"/>
    <w:rsid w:val="002A52C6"/>
    <w:rsid w:val="002B23B2"/>
    <w:rsid w:val="0038320A"/>
    <w:rsid w:val="0038798C"/>
    <w:rsid w:val="003A2154"/>
    <w:rsid w:val="003B0D8E"/>
    <w:rsid w:val="003B6953"/>
    <w:rsid w:val="00532243"/>
    <w:rsid w:val="006A1428"/>
    <w:rsid w:val="00761090"/>
    <w:rsid w:val="00762BDD"/>
    <w:rsid w:val="008545FC"/>
    <w:rsid w:val="00882212"/>
    <w:rsid w:val="008A2F45"/>
    <w:rsid w:val="008B022E"/>
    <w:rsid w:val="008E68CA"/>
    <w:rsid w:val="008E7C71"/>
    <w:rsid w:val="008F284B"/>
    <w:rsid w:val="00905BE4"/>
    <w:rsid w:val="00A331CB"/>
    <w:rsid w:val="00AC6577"/>
    <w:rsid w:val="00B01963"/>
    <w:rsid w:val="00BD2465"/>
    <w:rsid w:val="00C53082"/>
    <w:rsid w:val="00C90AB1"/>
    <w:rsid w:val="00CB6B06"/>
    <w:rsid w:val="00D3344C"/>
    <w:rsid w:val="00D875C1"/>
    <w:rsid w:val="00DC3C16"/>
    <w:rsid w:val="00DF37C6"/>
    <w:rsid w:val="00E20867"/>
    <w:rsid w:val="00E33AEB"/>
    <w:rsid w:val="00E8042F"/>
    <w:rsid w:val="00EB16C6"/>
    <w:rsid w:val="00ED5287"/>
    <w:rsid w:val="00F011C4"/>
    <w:rsid w:val="00F77A5F"/>
    <w:rsid w:val="00FE03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D9650"/>
  <w15:chartTrackingRefBased/>
  <w15:docId w15:val="{9BA248EE-C018-4DE4-B49F-BAEB2B3D2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1963"/>
  </w:style>
  <w:style w:type="paragraph" w:styleId="2">
    <w:name w:val="heading 2"/>
    <w:basedOn w:val="a"/>
    <w:next w:val="a"/>
    <w:link w:val="20"/>
    <w:autoRedefine/>
    <w:qFormat/>
    <w:rsid w:val="008A2F45"/>
    <w:pPr>
      <w:keepNext/>
      <w:spacing w:after="0" w:line="240" w:lineRule="auto"/>
      <w:jc w:val="center"/>
      <w:outlineLvl w:val="1"/>
    </w:pPr>
    <w:rPr>
      <w:rFonts w:ascii="Arial" w:eastAsia="Times New Roman" w:hAnsi="Arial" w:cs="Arial"/>
      <w:b/>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B01963"/>
    <w:pPr>
      <w:spacing w:after="0" w:line="240" w:lineRule="auto"/>
      <w:jc w:val="both"/>
    </w:pPr>
    <w:rPr>
      <w:rFonts w:ascii="Times New Roman" w:eastAsia="Times New Roman" w:hAnsi="Times New Roman" w:cs="Times New Roman"/>
      <w:iCs/>
      <w:szCs w:val="20"/>
      <w:lang w:val="en-GB"/>
    </w:rPr>
  </w:style>
  <w:style w:type="character" w:customStyle="1" w:styleId="a4">
    <w:name w:val="Основной текст Знак"/>
    <w:basedOn w:val="a0"/>
    <w:link w:val="a3"/>
    <w:semiHidden/>
    <w:rsid w:val="00B01963"/>
    <w:rPr>
      <w:rFonts w:ascii="Times New Roman" w:eastAsia="Times New Roman" w:hAnsi="Times New Roman" w:cs="Times New Roman"/>
      <w:iCs/>
      <w:szCs w:val="20"/>
      <w:lang w:val="en-GB"/>
    </w:rPr>
  </w:style>
  <w:style w:type="table" w:styleId="a5">
    <w:name w:val="Table Grid"/>
    <w:basedOn w:val="a1"/>
    <w:uiPriority w:val="39"/>
    <w:rsid w:val="008A2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8A2F45"/>
    <w:rPr>
      <w:color w:val="0000FF" w:themeColor="hyperlink"/>
      <w:u w:val="single"/>
    </w:rPr>
  </w:style>
  <w:style w:type="character" w:customStyle="1" w:styleId="20">
    <w:name w:val="Заголовок 2 Знак"/>
    <w:basedOn w:val="a0"/>
    <w:link w:val="2"/>
    <w:rsid w:val="008A2F45"/>
    <w:rPr>
      <w:rFonts w:ascii="Arial" w:eastAsia="Times New Roman" w:hAnsi="Arial" w:cs="Arial"/>
      <w:b/>
      <w:i/>
      <w:iCs/>
      <w:sz w:val="24"/>
      <w:szCs w:val="24"/>
    </w:rPr>
  </w:style>
  <w:style w:type="paragraph" w:styleId="a7">
    <w:name w:val="List Paragraph"/>
    <w:basedOn w:val="a"/>
    <w:uiPriority w:val="34"/>
    <w:qFormat/>
    <w:rsid w:val="00762BDD"/>
    <w:pPr>
      <w:ind w:left="720"/>
      <w:contextualSpacing/>
    </w:pPr>
  </w:style>
  <w:style w:type="paragraph" w:styleId="a8">
    <w:name w:val="Plain Text"/>
    <w:basedOn w:val="a"/>
    <w:link w:val="a9"/>
    <w:uiPriority w:val="99"/>
    <w:unhideWhenUsed/>
    <w:rsid w:val="00BD2465"/>
    <w:pPr>
      <w:spacing w:after="0" w:line="240" w:lineRule="auto"/>
    </w:pPr>
    <w:rPr>
      <w:rFonts w:ascii="Calibri" w:hAnsi="Calibri" w:cs="Consolas"/>
      <w:szCs w:val="21"/>
    </w:rPr>
  </w:style>
  <w:style w:type="character" w:customStyle="1" w:styleId="a9">
    <w:name w:val="Текст Знак"/>
    <w:basedOn w:val="a0"/>
    <w:link w:val="a8"/>
    <w:uiPriority w:val="99"/>
    <w:rsid w:val="00BD2465"/>
    <w:rPr>
      <w:rFonts w:ascii="Calibri" w:hAnsi="Calibri" w:cs="Consola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357050">
      <w:bodyDiv w:val="1"/>
      <w:marLeft w:val="0"/>
      <w:marRight w:val="0"/>
      <w:marTop w:val="0"/>
      <w:marBottom w:val="0"/>
      <w:divBdr>
        <w:top w:val="none" w:sz="0" w:space="0" w:color="auto"/>
        <w:left w:val="none" w:sz="0" w:space="0" w:color="auto"/>
        <w:bottom w:val="none" w:sz="0" w:space="0" w:color="auto"/>
        <w:right w:val="none" w:sz="0" w:space="0" w:color="auto"/>
      </w:divBdr>
    </w:div>
    <w:div w:id="109366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mitriy.Trigub@carlsberg.u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mitriy.Trigub@carlsberg.ua" TargetMode="External"/><Relationship Id="rId5" Type="http://schemas.openxmlformats.org/officeDocument/2006/relationships/numbering" Target="numbering.xm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roup_x0020_regulations xmlns="3aa319de-45c6-4a4e-a27f-ce9e39f7ee01">
      <Url xsi:nil="true"/>
      <Description xsi:nil="true"/>
    </Group_x0020_regulations>
    <Local_x0020_responsible xmlns="3aa319de-45c6-4a4e-a27f-ce9e39f7ee01">
      <UserInfo>
        <DisplayName/>
        <AccountId xsi:nil="true"/>
        <AccountType/>
      </UserInfo>
    </Local_x0020_responsible>
    <Local_x0020_ERP_x0020__x0023_ xmlns="3aa319de-45c6-4a4e-a27f-ce9e39f7ee0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F2F364F39DBD34996D3049F1D9EE669" ma:contentTypeVersion="14" ma:contentTypeDescription="Створення нового документа." ma:contentTypeScope="" ma:versionID="1497f44ae7ce6cd1a026b3e77c46f25f">
  <xsd:schema xmlns:xsd="http://www.w3.org/2001/XMLSchema" xmlns:xs="http://www.w3.org/2001/XMLSchema" xmlns:p="http://schemas.microsoft.com/office/2006/metadata/properties" xmlns:ns2="3aa319de-45c6-4a4e-a27f-ce9e39f7ee01" xmlns:ns3="74e90918-4eb5-432d-af45-2ca0849464ea" targetNamespace="http://schemas.microsoft.com/office/2006/metadata/properties" ma:root="true" ma:fieldsID="9e1ab9203c75cec2e159586eb8261813" ns2:_="" ns3:_="">
    <xsd:import namespace="3aa319de-45c6-4a4e-a27f-ce9e39f7ee01"/>
    <xsd:import namespace="74e90918-4eb5-432d-af45-2ca0849464ea"/>
    <xsd:element name="properties">
      <xsd:complexType>
        <xsd:sequence>
          <xsd:element name="documentManagement">
            <xsd:complexType>
              <xsd:all>
                <xsd:element ref="ns2:MediaServiceMetadata" minOccurs="0"/>
                <xsd:element ref="ns2:MediaServiceFastMetadata" minOccurs="0"/>
                <xsd:element ref="ns2:Group_x0020_regulations" minOccurs="0"/>
                <xsd:element ref="ns2:Local_x0020_ERP_x0020__x0023_" minOccurs="0"/>
                <xsd:element ref="ns2:Local_x0020_responsibl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a319de-45c6-4a4e-a27f-ce9e39f7ee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Group_x0020_regulations" ma:index="10" nillable="true" ma:displayName="Group regulations" ma:description="Associated policies&amp;manuals" ma:format="Hyperlink" ma:internalName="Group_x0020_regulations">
      <xsd:complexType>
        <xsd:complexContent>
          <xsd:extension base="dms:URL">
            <xsd:sequence>
              <xsd:element name="Url" type="dms:ValidUrl" minOccurs="0" nillable="true"/>
              <xsd:element name="Description" type="xsd:string" nillable="true"/>
            </xsd:sequence>
          </xsd:extension>
        </xsd:complexContent>
      </xsd:complexType>
    </xsd:element>
    <xsd:element name="Local_x0020_ERP_x0020__x0023_" ma:index="11" nillable="true" ma:displayName="Local ERP #" ma:format="Dropdown" ma:internalName="Local_x0020_ERP_x0020__x0023_">
      <xsd:simpleType>
        <xsd:restriction base="dms:Text">
          <xsd:maxLength value="255"/>
        </xsd:restriction>
      </xsd:simpleType>
    </xsd:element>
    <xsd:element name="Local_x0020_responsible" ma:index="12" nillable="true" ma:displayName="Local responsible" ma:format="Dropdown" ma:list="UserInfo" ma:SharePointGroup="0" ma:internalName="Local_x0020_responsib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e90918-4eb5-432d-af45-2ca0849464ea" elementFormDefault="qualified">
    <xsd:import namespace="http://schemas.microsoft.com/office/2006/documentManagement/types"/>
    <xsd:import namespace="http://schemas.microsoft.com/office/infopath/2007/PartnerControls"/>
    <xsd:element name="SharedWithUsers" ma:index="13"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Відомості про тих, хто має доступ"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1e3c67d-ebb3-4cf1-834a-e0d186fa1341"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7933D7-B02E-44DD-8611-E27998D9AF8D}">
  <ds:schemaRefs>
    <ds:schemaRef ds:uri="http://schemas.microsoft.com/office/2006/metadata/properties"/>
    <ds:schemaRef ds:uri="http://schemas.microsoft.com/office/infopath/2007/PartnerControls"/>
    <ds:schemaRef ds:uri="3aa319de-45c6-4a4e-a27f-ce9e39f7ee01"/>
  </ds:schemaRefs>
</ds:datastoreItem>
</file>

<file path=customXml/itemProps2.xml><?xml version="1.0" encoding="utf-8"?>
<ds:datastoreItem xmlns:ds="http://schemas.openxmlformats.org/officeDocument/2006/customXml" ds:itemID="{CF2D3859-234A-4957-A94D-E30E7097F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a319de-45c6-4a4e-a27f-ce9e39f7ee01"/>
    <ds:schemaRef ds:uri="74e90918-4eb5-432d-af45-2ca0849464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D3E79F-CE3B-4BA1-BBA9-8ADC3B36057A}">
  <ds:schemaRefs>
    <ds:schemaRef ds:uri="Microsoft.SharePoint.Taxonomy.ContentTypeSync"/>
  </ds:schemaRefs>
</ds:datastoreItem>
</file>

<file path=customXml/itemProps4.xml><?xml version="1.0" encoding="utf-8"?>
<ds:datastoreItem xmlns:ds="http://schemas.openxmlformats.org/officeDocument/2006/customXml" ds:itemID="{28CBF0A5-D96D-40CC-AE7E-ECBEFD4A91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911</Words>
  <Characters>5193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ОАО "Пивоваренная компания "Балтика"</Company>
  <LinksUpToDate>false</LinksUpToDate>
  <CharactersWithSpaces>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Russova Lana B.</dc:creator>
  <cp:keywords/>
  <dc:description/>
  <cp:lastModifiedBy>Trigub, Dmitriy</cp:lastModifiedBy>
  <cp:revision>13</cp:revision>
  <dcterms:created xsi:type="dcterms:W3CDTF">2019-06-06T10:58:00Z</dcterms:created>
  <dcterms:modified xsi:type="dcterms:W3CDTF">2019-09-30T13:33:00Z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0x010100FF2F364F39DBD34996D3049F1D9EE669</vt:lpwstr>
  </property>
  <property fmtid="{D5CDD505-2E9C-101B-9397-08002B2CF9AE}" pid="3" name="TaxCatchAll">
    <vt:lpwstr>1;#Internal</vt:lpwstr>
  </property>
  <property fmtid="{D5CDD505-2E9C-101B-9397-08002B2CF9AE}" pid="4" name="g3d252f8bb6a446392d7fbae9f20ca77">
    <vt:lpwstr>Internal|7dc45b93-a046-4ff3-ae14-bc3e86b23e83</vt:lpwstr>
  </property>
</Properties>
</file>